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54E6" w:rsidRDefault="00DE54E6">
      <w:pPr>
        <w:pStyle w:val="a3"/>
        <w:spacing w:before="6"/>
        <w:ind w:left="0"/>
        <w:rPr>
          <w:sz w:val="17"/>
        </w:rPr>
      </w:pPr>
      <w:bookmarkStart w:id="0" w:name="_GoBack"/>
      <w:bookmarkEnd w:id="0"/>
    </w:p>
    <w:p w:rsidR="00DE54E6" w:rsidRDefault="00602DA2">
      <w:pPr>
        <w:spacing w:before="91"/>
        <w:ind w:left="1596" w:right="1607"/>
        <w:jc w:val="center"/>
        <w:rPr>
          <w:b/>
        </w:rPr>
      </w:pPr>
      <w:r>
        <w:rPr>
          <w:b/>
        </w:rPr>
        <w:t>СОГЛАСИЕ</w:t>
      </w:r>
    </w:p>
    <w:p w:rsidR="00DE54E6" w:rsidRDefault="00602DA2">
      <w:pPr>
        <w:pStyle w:val="a4"/>
      </w:pPr>
      <w:r>
        <w:t>родителя (законного представителя) обучающегося (воспитанника)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(воспитанника)</w:t>
      </w:r>
    </w:p>
    <w:p w:rsidR="00DE54E6" w:rsidRDefault="00DE54E6">
      <w:pPr>
        <w:pStyle w:val="a3"/>
        <w:ind w:left="0"/>
        <w:rPr>
          <w:b/>
          <w:sz w:val="26"/>
        </w:rPr>
      </w:pPr>
    </w:p>
    <w:p w:rsidR="00DE54E6" w:rsidRDefault="00602DA2">
      <w:pPr>
        <w:pStyle w:val="a3"/>
        <w:tabs>
          <w:tab w:val="left" w:pos="10041"/>
        </w:tabs>
        <w:spacing w:before="179" w:line="239" w:lineRule="exact"/>
        <w:ind w:left="82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4E6" w:rsidRDefault="00602DA2">
      <w:pPr>
        <w:spacing w:line="147" w:lineRule="exact"/>
        <w:ind w:left="1530"/>
        <w:rPr>
          <w:sz w:val="14"/>
        </w:rPr>
      </w:pPr>
      <w:r>
        <w:rPr>
          <w:sz w:val="14"/>
        </w:rPr>
        <w:t>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6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1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</w:t>
      </w:r>
    </w:p>
    <w:p w:rsidR="00DE54E6" w:rsidRDefault="00602DA2">
      <w:pPr>
        <w:pStyle w:val="a3"/>
        <w:tabs>
          <w:tab w:val="left" w:pos="2563"/>
          <w:tab w:val="left" w:pos="10015"/>
        </w:tabs>
        <w:spacing w:before="119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4E6" w:rsidRDefault="00602DA2">
      <w:pPr>
        <w:pStyle w:val="a3"/>
        <w:tabs>
          <w:tab w:val="left" w:pos="2198"/>
          <w:tab w:val="left" w:pos="9787"/>
        </w:tabs>
        <w:spacing w:line="253" w:lineRule="exact"/>
      </w:pP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tab/>
        <w:t>г.,</w:t>
      </w:r>
    </w:p>
    <w:p w:rsidR="00DE54E6" w:rsidRDefault="00602DA2">
      <w:pPr>
        <w:pStyle w:val="a3"/>
        <w:spacing w:line="20" w:lineRule="exact"/>
        <w:ind w:left="2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753610" cy="5715"/>
                <wp:effectExtent l="8890" t="6350" r="952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5715"/>
                          <a:chOff x="0" y="0"/>
                          <a:chExt cx="7486" cy="9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486" cy="2"/>
                          </a:xfrm>
                          <a:custGeom>
                            <a:avLst/>
                            <a:gdLst>
                              <a:gd name="T0" fmla="*/ 0 w 7486"/>
                              <a:gd name="T1" fmla="*/ 221 w 7486"/>
                              <a:gd name="T2" fmla="*/ 223 w 7486"/>
                              <a:gd name="T3" fmla="*/ 6384 w 7486"/>
                              <a:gd name="T4" fmla="*/ 6386 w 7486"/>
                              <a:gd name="T5" fmla="*/ 7486 w 74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7486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moveTo>
                                  <a:pt x="223" y="0"/>
                                </a:moveTo>
                                <a:lnTo>
                                  <a:pt x="6384" y="0"/>
                                </a:lnTo>
                                <a:moveTo>
                                  <a:pt x="6386" y="0"/>
                                </a:moveTo>
                                <a:lnTo>
                                  <a:pt x="7486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73209" id="Group 6" o:spid="_x0000_s1026" style="width:374.3pt;height:.45pt;mso-position-horizontal-relative:char;mso-position-vertical-relative:line" coordsize="748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">
                <v:shape id="AutoShape 7" o:spid="_x0000_s1027" style="position:absolute;top:4;width:7486;height:2;visibility:visible;mso-wrap-style:square;v-text-anchor:top" coordsize="7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" path="m,l221,t2,l6384,t2,l7486,e" filled="f" strokeweight=".15578mm">
                  <v:path arrowok="t" o:connecttype="custom" o:connectlocs="0,0;221,0;223,0;6384,0;6386,0;7486,0" o:connectangles="0,0,0,0,0,0"/>
                </v:shape>
                <w10:anchorlock/>
              </v:group>
            </w:pict>
          </mc:Fallback>
        </mc:AlternateContent>
      </w:r>
    </w:p>
    <w:p w:rsidR="00DE54E6" w:rsidRDefault="00602DA2">
      <w:pPr>
        <w:pStyle w:val="a3"/>
        <w:tabs>
          <w:tab w:val="left" w:pos="10005"/>
        </w:tabs>
        <w:spacing w:line="234" w:lineRule="exact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(место</w:t>
      </w:r>
      <w:r>
        <w:rPr>
          <w:spacing w:val="-5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пребывания)</w:t>
      </w:r>
      <w:r>
        <w:rPr>
          <w:u w:val="single"/>
        </w:rPr>
        <w:tab/>
      </w:r>
      <w:r>
        <w:t>,</w:t>
      </w:r>
    </w:p>
    <w:p w:rsidR="00DE54E6" w:rsidRDefault="00602DA2">
      <w:pPr>
        <w:pStyle w:val="a3"/>
        <w:spacing w:line="252" w:lineRule="exact"/>
      </w:pPr>
      <w:r>
        <w:t>являясь</w:t>
      </w:r>
      <w:r>
        <w:rPr>
          <w:spacing w:val="-2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сына</w:t>
      </w:r>
      <w:r>
        <w:rPr>
          <w:spacing w:val="-4"/>
        </w:rPr>
        <w:t xml:space="preserve"> </w:t>
      </w:r>
      <w:r>
        <w:t>(дочери)</w:t>
      </w:r>
    </w:p>
    <w:p w:rsidR="00DE54E6" w:rsidRDefault="00602DA2">
      <w:pPr>
        <w:pStyle w:val="a3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156845</wp:posOffset>
                </wp:positionV>
                <wp:extent cx="628650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00"/>
                            <a:gd name="T2" fmla="+- 0 10012 994"/>
                            <a:gd name="T3" fmla="*/ T2 w 9900"/>
                            <a:gd name="T4" fmla="+- 0 10015 994"/>
                            <a:gd name="T5" fmla="*/ T4 w 9900"/>
                            <a:gd name="T6" fmla="+- 0 10893 994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D5A7" id="AutoShape 5" o:spid="_x0000_s1026" style="position:absolute;margin-left:49.7pt;margin-top:12.35pt;width:4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" path="m,l9018,t3,l9899,e" filled="f" strokeweight=".15578mm">
                <v:path arrowok="t" o:connecttype="custom" o:connectlocs="0,0;5726430,0;5728335,0;6285865,0" o:connectangles="0,0,0,0"/>
                <w10:wrap type="topAndBottom" anchorx="page"/>
              </v:shape>
            </w:pict>
          </mc:Fallback>
        </mc:AlternateContent>
      </w:r>
    </w:p>
    <w:p w:rsidR="00DE54E6" w:rsidRDefault="00602DA2">
      <w:pPr>
        <w:spacing w:line="107" w:lineRule="exact"/>
        <w:ind w:left="1160" w:right="1607"/>
        <w:jc w:val="center"/>
        <w:rPr>
          <w:sz w:val="14"/>
        </w:rPr>
      </w:pPr>
      <w:r>
        <w:rPr>
          <w:sz w:val="14"/>
        </w:rPr>
        <w:t>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6"/>
          <w:sz w:val="14"/>
        </w:rPr>
        <w:t xml:space="preserve"> </w:t>
      </w:r>
      <w:r>
        <w:rPr>
          <w:sz w:val="14"/>
        </w:rPr>
        <w:t>отчество</w:t>
      </w:r>
    </w:p>
    <w:p w:rsidR="00DE54E6" w:rsidRDefault="00602DA2">
      <w:pPr>
        <w:pStyle w:val="a3"/>
        <w:tabs>
          <w:tab w:val="left" w:pos="5204"/>
          <w:tab w:val="left" w:pos="10020"/>
        </w:tabs>
        <w:spacing w:before="117"/>
      </w:pPr>
      <w:r>
        <w:t>паспорт</w:t>
      </w:r>
      <w:r>
        <w:rPr>
          <w:color w:val="538DD3"/>
        </w:rPr>
        <w:t>(свидетельство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о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рождении)</w:t>
      </w:r>
      <w:r>
        <w:rPr>
          <w:color w:val="538DD3"/>
          <w:u w:val="single" w:color="000000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4E6" w:rsidRDefault="00602DA2">
      <w:pPr>
        <w:pStyle w:val="a3"/>
        <w:tabs>
          <w:tab w:val="left" w:pos="2198"/>
          <w:tab w:val="left" w:pos="10008"/>
          <w:tab w:val="left" w:pos="10166"/>
        </w:tabs>
        <w:spacing w:before="1"/>
        <w:ind w:right="374"/>
      </w:pP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г.,</w:t>
      </w:r>
      <w:r>
        <w:rPr>
          <w:spacing w:val="-5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(место</w:t>
      </w:r>
      <w:r>
        <w:rPr>
          <w:spacing w:val="-5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 xml:space="preserve">пребывания)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E54E6" w:rsidRDefault="00602DA2">
      <w:pPr>
        <w:pStyle w:val="a3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158115</wp:posOffset>
                </wp:positionV>
                <wp:extent cx="635698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11"/>
                            <a:gd name="T2" fmla="+- 0 10123 994"/>
                            <a:gd name="T3" fmla="*/ T2 w 10011"/>
                            <a:gd name="T4" fmla="+- 0 10125 994"/>
                            <a:gd name="T5" fmla="*/ T4 w 10011"/>
                            <a:gd name="T6" fmla="+- 0 11004 994"/>
                            <a:gd name="T7" fmla="*/ T6 w 10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11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1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CF61" id="AutoShape 4" o:spid="_x0000_s1026" style="position:absolute;margin-left:49.7pt;margin-top:12.45pt;width:50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" path="m,l9129,t2,l10010,e" filled="f" strokeweight=".15578mm">
                <v:path arrowok="t" o:connecttype="custom" o:connectlocs="0,0;5796915,0;5798185,0;6356350,0" o:connectangles="0,0,0,0"/>
                <w10:wrap type="topAndBottom" anchorx="page"/>
              </v:shape>
            </w:pict>
          </mc:Fallback>
        </mc:AlternateContent>
      </w:r>
    </w:p>
    <w:p w:rsidR="00DE54E6" w:rsidRDefault="00602DA2">
      <w:pPr>
        <w:pStyle w:val="a3"/>
        <w:spacing w:line="223" w:lineRule="exact"/>
        <w:jc w:val="both"/>
      </w:pPr>
      <w:r>
        <w:t>настоящим</w:t>
      </w:r>
      <w:r>
        <w:rPr>
          <w:spacing w:val="98"/>
        </w:rPr>
        <w:t xml:space="preserve"> </w:t>
      </w:r>
      <w:r>
        <w:t xml:space="preserve">во  </w:t>
      </w:r>
      <w:r>
        <w:rPr>
          <w:spacing w:val="42"/>
        </w:rPr>
        <w:t xml:space="preserve"> </w:t>
      </w:r>
      <w:r>
        <w:t xml:space="preserve">исполнение  </w:t>
      </w:r>
      <w:r>
        <w:rPr>
          <w:spacing w:val="42"/>
        </w:rPr>
        <w:t xml:space="preserve"> </w:t>
      </w:r>
      <w:r>
        <w:t xml:space="preserve">требований  </w:t>
      </w:r>
      <w:r>
        <w:rPr>
          <w:spacing w:val="39"/>
        </w:rPr>
        <w:t xml:space="preserve"> </w:t>
      </w:r>
      <w:r>
        <w:t xml:space="preserve">Федерального  </w:t>
      </w:r>
      <w:r>
        <w:rPr>
          <w:spacing w:val="42"/>
        </w:rPr>
        <w:t xml:space="preserve"> </w:t>
      </w:r>
      <w:r>
        <w:t xml:space="preserve">закона  </w:t>
      </w:r>
      <w:r>
        <w:rPr>
          <w:spacing w:val="40"/>
        </w:rPr>
        <w:t xml:space="preserve"> </w:t>
      </w:r>
      <w:r>
        <w:t xml:space="preserve">от  </w:t>
      </w:r>
      <w:r>
        <w:rPr>
          <w:spacing w:val="42"/>
        </w:rPr>
        <w:t xml:space="preserve"> </w:t>
      </w:r>
      <w:r>
        <w:t xml:space="preserve">27  </w:t>
      </w:r>
      <w:r>
        <w:rPr>
          <w:spacing w:val="41"/>
        </w:rPr>
        <w:t xml:space="preserve"> </w:t>
      </w:r>
      <w:r>
        <w:t xml:space="preserve">июля  </w:t>
      </w:r>
      <w:r>
        <w:rPr>
          <w:spacing w:val="42"/>
        </w:rPr>
        <w:t xml:space="preserve"> </w:t>
      </w:r>
      <w:r>
        <w:t xml:space="preserve">2006  </w:t>
      </w:r>
      <w:r>
        <w:rPr>
          <w:spacing w:val="40"/>
        </w:rPr>
        <w:t xml:space="preserve"> </w:t>
      </w:r>
      <w:r>
        <w:t xml:space="preserve">года  </w:t>
      </w:r>
      <w:r>
        <w:rPr>
          <w:spacing w:val="42"/>
        </w:rPr>
        <w:t xml:space="preserve"> </w:t>
      </w:r>
      <w:r>
        <w:t>№152-ФЗ</w:t>
      </w:r>
    </w:p>
    <w:p w:rsidR="00DE54E6" w:rsidRDefault="00602DA2">
      <w:pPr>
        <w:pStyle w:val="a3"/>
        <w:ind w:right="121"/>
        <w:jc w:val="both"/>
      </w:pPr>
      <w:r>
        <w:t>«О персональных данных», свободно, своей волей, в своем интересе и в интересе несовершеннолетнего даю</w:t>
      </w:r>
      <w:r>
        <w:rPr>
          <w:spacing w:val="1"/>
        </w:rPr>
        <w:t xml:space="preserve"> </w:t>
      </w:r>
      <w:r>
        <w:t>согласие на обработку МОАУ «</w:t>
      </w:r>
      <w:r w:rsidR="005045DE">
        <w:t>О</w:t>
      </w:r>
      <w:r>
        <w:t xml:space="preserve">ОШ № </w:t>
      </w:r>
      <w:r w:rsidR="005045DE">
        <w:t>3</w:t>
      </w:r>
      <w:r>
        <w:t>» (далее – Оператор), местонахождение: 4600</w:t>
      </w:r>
      <w:r w:rsidR="005045DE">
        <w:t>14</w:t>
      </w:r>
      <w:r>
        <w:t>, г. Оренбург,</w:t>
      </w:r>
      <w:r w:rsidR="005045DE">
        <w:t xml:space="preserve">      </w:t>
      </w:r>
      <w:r>
        <w:t xml:space="preserve"> ул.</w:t>
      </w:r>
      <w:r>
        <w:rPr>
          <w:spacing w:val="1"/>
        </w:rPr>
        <w:t xml:space="preserve"> </w:t>
      </w:r>
      <w:r w:rsidR="005045DE">
        <w:t>Советская</w:t>
      </w:r>
      <w:r>
        <w:t>,</w:t>
      </w:r>
      <w:r>
        <w:rPr>
          <w:spacing w:val="-1"/>
        </w:rPr>
        <w:t xml:space="preserve"> </w:t>
      </w:r>
      <w:r>
        <w:t xml:space="preserve">д. </w:t>
      </w:r>
      <w:r w:rsidR="005045DE">
        <w:t>7</w:t>
      </w:r>
      <w:r>
        <w:t xml:space="preserve">  персональных данных несовершеннолетнего.</w:t>
      </w:r>
    </w:p>
    <w:p w:rsidR="00DE54E6" w:rsidRDefault="00602DA2">
      <w:pPr>
        <w:pStyle w:val="a3"/>
        <w:tabs>
          <w:tab w:val="left" w:pos="2752"/>
          <w:tab w:val="left" w:pos="5341"/>
          <w:tab w:val="left" w:pos="7630"/>
        </w:tabs>
        <w:spacing w:before="1"/>
        <w:ind w:right="117" w:firstLine="283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создание базы данных обучающихся и их родителей (законных представителей), необходимой для 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51"/>
        </w:rPr>
        <w:t xml:space="preserve"> </w:t>
      </w:r>
      <w:r>
        <w:t>обучающимся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t>образования,</w:t>
      </w:r>
      <w:r>
        <w:rPr>
          <w:spacing w:val="51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итоговой</w:t>
      </w:r>
      <w:r>
        <w:rPr>
          <w:spacing w:val="50"/>
        </w:rPr>
        <w:t xml:space="preserve"> </w:t>
      </w:r>
      <w:r>
        <w:t>аттестации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-53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56"/>
        </w:rPr>
        <w:t xml:space="preserve"> </w:t>
      </w:r>
      <w:r>
        <w:t>(олимпиадах,</w:t>
      </w:r>
      <w:r>
        <w:rPr>
          <w:spacing w:val="1"/>
        </w:rPr>
        <w:t xml:space="preserve"> </w:t>
      </w:r>
      <w:r>
        <w:t>соревнованиях, конкурсах и т.д.), ведения классного журнала и дневника в бумажном и электронном виде,</w:t>
      </w:r>
      <w:r>
        <w:rPr>
          <w:spacing w:val="1"/>
        </w:rPr>
        <w:t xml:space="preserve"> </w:t>
      </w:r>
      <w:r>
        <w:t>личного дела, другой учетной документации, оформления и выдачи справок, характеристик, документа об</w:t>
      </w:r>
      <w:r>
        <w:rPr>
          <w:spacing w:val="1"/>
        </w:rPr>
        <w:t xml:space="preserve"> </w:t>
      </w:r>
      <w:r>
        <w:t>образовании и т.п., обеспечения питанием, социально-психологического и медицинского сопровождения,</w:t>
      </w:r>
      <w:r>
        <w:rPr>
          <w:spacing w:val="1"/>
        </w:rPr>
        <w:t xml:space="preserve"> </w:t>
      </w:r>
      <w:r>
        <w:t>заключения договоров о платных образовательных услугах, предоставления льгот, организации отдыха и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 w:rsidR="005045DE">
        <w:t xml:space="preserve"> </w:t>
      </w:r>
      <w:r>
        <w:t>муниципальному</w:t>
      </w:r>
      <w:r w:rsidR="005045DE"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автономному</w:t>
      </w:r>
      <w:r>
        <w:tab/>
        <w:t>учреждению</w:t>
      </w:r>
      <w:r w:rsidR="005045DE">
        <w:t xml:space="preserve">   </w:t>
      </w:r>
      <w:r>
        <w:t>«</w:t>
      </w:r>
      <w:r w:rsidR="005045DE">
        <w:t>О</w:t>
      </w:r>
      <w:r>
        <w:rPr>
          <w:spacing w:val="-1"/>
        </w:rPr>
        <w:t>бщеобразовательная</w:t>
      </w:r>
      <w:r w:rsidR="005045DE">
        <w:rPr>
          <w:spacing w:val="-1"/>
        </w:rPr>
        <w:t xml:space="preserve"> </w:t>
      </w:r>
      <w:r>
        <w:rPr>
          <w:spacing w:val="-1"/>
        </w:rPr>
        <w:t>школа№</w:t>
      </w:r>
      <w:r w:rsidR="005045DE">
        <w:rPr>
          <w:spacing w:val="-53"/>
        </w:rPr>
        <w:t xml:space="preserve">3                                                                                             </w:t>
      </w:r>
      <w:r>
        <w:t>по</w:t>
      </w:r>
      <w:r w:rsidR="005045DE">
        <w:t xml:space="preserve"> </w:t>
      </w:r>
      <w:r>
        <w:t>адресу:4600</w:t>
      </w:r>
      <w:r w:rsidR="005045DE">
        <w:t>14</w:t>
      </w:r>
      <w:r>
        <w:t>,г.Оренбург,ул.</w:t>
      </w:r>
      <w:r w:rsidR="005045DE">
        <w:t>Советская</w:t>
      </w:r>
      <w:r>
        <w:t>,</w:t>
      </w:r>
      <w:r>
        <w:rPr>
          <w:spacing w:val="-5"/>
        </w:rPr>
        <w:t xml:space="preserve"> </w:t>
      </w:r>
      <w:r>
        <w:t>д.</w:t>
      </w:r>
      <w:r w:rsidR="005045DE">
        <w:rPr>
          <w:spacing w:val="-3"/>
        </w:rPr>
        <w:t>7</w:t>
      </w:r>
    </w:p>
    <w:p w:rsidR="00DE54E6" w:rsidRDefault="005045DE" w:rsidP="00602DA2">
      <w:pPr>
        <w:pStyle w:val="a3"/>
        <w:spacing w:before="95"/>
        <w:ind w:left="228"/>
        <w:jc w:val="both"/>
      </w:pPr>
      <w:r>
        <w:t>Н</w:t>
      </w:r>
      <w:r w:rsidR="00602DA2">
        <w:t>а</w:t>
      </w:r>
      <w:r>
        <w:t xml:space="preserve"> </w:t>
      </w:r>
      <w:r w:rsidR="00602DA2">
        <w:t>обработку</w:t>
      </w:r>
      <w:r>
        <w:t xml:space="preserve"> </w:t>
      </w:r>
      <w:r w:rsidR="00602DA2">
        <w:t>(включая</w:t>
      </w:r>
      <w:r>
        <w:t xml:space="preserve"> </w:t>
      </w:r>
      <w:r w:rsidR="00602DA2">
        <w:t>сбор,</w:t>
      </w:r>
      <w:r>
        <w:t xml:space="preserve"> </w:t>
      </w:r>
      <w:r w:rsidR="00602DA2">
        <w:t>запись,систематизацию,накопление,хранение,уточнение(обновление,изменение</w:t>
      </w:r>
    </w:p>
    <w:p w:rsidR="00DE54E6" w:rsidRDefault="00602DA2" w:rsidP="00602DA2">
      <w:pPr>
        <w:pStyle w:val="a3"/>
        <w:spacing w:before="4"/>
        <w:ind w:left="228" w:right="311"/>
        <w:jc w:val="both"/>
      </w:pPr>
      <w:r>
        <w:t>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 w:rsidR="005045DE"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 блокирование, удаление, уничтожение</w:t>
      </w:r>
      <w:r w:rsidR="005045DE">
        <w:t xml:space="preserve"> </w:t>
      </w:r>
      <w:r>
        <w:t>как с использованием средств автоматизации, так и</w:t>
      </w:r>
      <w:r>
        <w:rPr>
          <w:spacing w:val="1"/>
        </w:rPr>
        <w:t xml:space="preserve"> </w:t>
      </w:r>
      <w:r>
        <w:t>без</w:t>
      </w:r>
      <w:r w:rsidR="005045DE">
        <w:t xml:space="preserve">  </w:t>
      </w:r>
      <w:r>
        <w:rPr>
          <w:spacing w:val="-1"/>
        </w:rPr>
        <w:t>использования</w:t>
      </w:r>
      <w:r w:rsidR="005045DE">
        <w:rPr>
          <w:spacing w:val="-1"/>
        </w:rPr>
        <w:t xml:space="preserve"> </w:t>
      </w:r>
      <w:r>
        <w:rPr>
          <w:spacing w:val="-1"/>
        </w:rPr>
        <w:t>средств</w:t>
      </w:r>
      <w:r w:rsidR="005045DE">
        <w:rPr>
          <w:spacing w:val="-1"/>
        </w:rPr>
        <w:t xml:space="preserve"> </w:t>
      </w:r>
      <w:r>
        <w:rPr>
          <w:spacing w:val="-1"/>
        </w:rPr>
        <w:t>автоматизации</w:t>
      </w:r>
      <w:r w:rsidR="005045DE">
        <w:rPr>
          <w:spacing w:val="-1"/>
        </w:rPr>
        <w:t xml:space="preserve"> </w:t>
      </w:r>
      <w:r>
        <w:rPr>
          <w:spacing w:val="-1"/>
        </w:rPr>
        <w:t>принадлежащих</w:t>
      </w:r>
      <w:r w:rsidR="005045DE">
        <w:rPr>
          <w:spacing w:val="-1"/>
        </w:rPr>
        <w:t xml:space="preserve"> </w:t>
      </w:r>
      <w:r>
        <w:rPr>
          <w:spacing w:val="-1"/>
        </w:rPr>
        <w:t>мне персональных данных и моему ребенку (обучающем</w:t>
      </w:r>
      <w:r>
        <w:t>уся)</w:t>
      </w:r>
    </w:p>
    <w:p w:rsidR="00DE54E6" w:rsidRDefault="00602DA2">
      <w:pPr>
        <w:pStyle w:val="a3"/>
        <w:spacing w:line="252" w:lineRule="exact"/>
        <w:ind w:left="397"/>
        <w:jc w:val="both"/>
      </w:pPr>
      <w:r>
        <w:t>а именно:</w:t>
      </w:r>
    </w:p>
    <w:p w:rsidR="00DE54E6" w:rsidRDefault="00602DA2">
      <w:pPr>
        <w:pStyle w:val="a3"/>
        <w:ind w:right="119" w:firstLine="283"/>
        <w:jc w:val="both"/>
      </w:pPr>
      <w:r>
        <w:t>фамилия, имя, отчество; данные свидетельства о рождении (паспорта); фотографическое изображение</w:t>
      </w:r>
      <w:r>
        <w:rPr>
          <w:spacing w:val="1"/>
        </w:rPr>
        <w:t xml:space="preserve"> </w:t>
      </w:r>
      <w:r>
        <w:t>обучающегося (фотография обучающегося); гражданство; пол; год, месяц, число и место рождения; адрес</w:t>
      </w:r>
      <w:r>
        <w:rPr>
          <w:spacing w:val="1"/>
        </w:rPr>
        <w:t xml:space="preserve"> </w:t>
      </w:r>
      <w:r>
        <w:t>места жительства (по месту регистрации, по месту фактического проживания); дата зачисления (прибытия)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(выбытия/перевода)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причина и место выбытия; № личного дела; информация для связи (номер телефона, адрес электронной</w:t>
      </w:r>
      <w:r>
        <w:rPr>
          <w:spacing w:val="1"/>
        </w:rPr>
        <w:t xml:space="preserve"> </w:t>
      </w:r>
      <w:r>
        <w:t>почты); статус семьи; состав семьи и сведения о близких родственниках (братьях, сестрах); социальное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льготы;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 (свидетельство об усыновлении (удочерении), свидетельство о перемене имени, др.); количество</w:t>
      </w:r>
      <w:r>
        <w:rPr>
          <w:spacing w:val="1"/>
        </w:rPr>
        <w:t xml:space="preserve"> </w:t>
      </w:r>
      <w:r>
        <w:t>правонарушений, постановка на внутришкольный учѐт, учет в ПДН; выплаты на питание, охват школьным</w:t>
      </w:r>
      <w:r>
        <w:rPr>
          <w:spacing w:val="1"/>
        </w:rPr>
        <w:t xml:space="preserve"> </w:t>
      </w:r>
      <w:r>
        <w:t>питанием, компенсационные выплаты на питание; класс; данные об успеваемости (отметки по предметам),</w:t>
      </w:r>
      <w:r>
        <w:rPr>
          <w:spacing w:val="1"/>
        </w:rPr>
        <w:t xml:space="preserve"> </w:t>
      </w:r>
      <w:r>
        <w:t>выбор предметов для прохождения государственной итоговой аттестации в форме ГВЭ, ОГЭ; данные о</w:t>
      </w:r>
      <w:r>
        <w:rPr>
          <w:spacing w:val="1"/>
        </w:rPr>
        <w:t xml:space="preserve"> </w:t>
      </w:r>
      <w:r>
        <w:t>процессе обучения, посещаемости занятий, курсов; информация о портфолио обучающегося; сведения о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(секциях,</w:t>
      </w:r>
      <w:r>
        <w:rPr>
          <w:spacing w:val="1"/>
        </w:rPr>
        <w:t xml:space="preserve"> </w:t>
      </w:r>
      <w:r>
        <w:t>клубах),</w:t>
      </w:r>
      <w:r>
        <w:rPr>
          <w:spacing w:val="1"/>
        </w:rPr>
        <w:t xml:space="preserve"> </w:t>
      </w:r>
      <w:r>
        <w:t>факультативах;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результатах</w:t>
      </w:r>
      <w:r>
        <w:rPr>
          <w:spacing w:val="-52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прививках,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листка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здоровья,</w:t>
      </w:r>
      <w:r>
        <w:rPr>
          <w:spacing w:val="55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группа);</w:t>
      </w:r>
      <w:r>
        <w:rPr>
          <w:spacing w:val="14"/>
        </w:rPr>
        <w:t xml:space="preserve"> </w:t>
      </w:r>
      <w:r>
        <w:t>реквизиты</w:t>
      </w:r>
      <w:r>
        <w:rPr>
          <w:spacing w:val="14"/>
        </w:rPr>
        <w:t xml:space="preserve"> </w:t>
      </w:r>
      <w:r>
        <w:t>страхового</w:t>
      </w:r>
      <w:r>
        <w:rPr>
          <w:spacing w:val="13"/>
        </w:rPr>
        <w:t xml:space="preserve"> </w:t>
      </w:r>
      <w:r>
        <w:t>медицинского</w:t>
      </w:r>
      <w:r>
        <w:rPr>
          <w:spacing w:val="13"/>
        </w:rPr>
        <w:t xml:space="preserve"> </w:t>
      </w:r>
      <w:r>
        <w:t>полиса</w:t>
      </w:r>
      <w:r>
        <w:rPr>
          <w:spacing w:val="14"/>
        </w:rPr>
        <w:t xml:space="preserve"> </w:t>
      </w:r>
      <w:r>
        <w:t>обязательного</w:t>
      </w:r>
      <w:r>
        <w:rPr>
          <w:spacing w:val="14"/>
        </w:rPr>
        <w:t xml:space="preserve"> </w:t>
      </w:r>
      <w:r>
        <w:t>медицинского</w:t>
      </w:r>
      <w:r>
        <w:rPr>
          <w:spacing w:val="13"/>
        </w:rPr>
        <w:t xml:space="preserve"> </w:t>
      </w:r>
      <w:r>
        <w:t>страхования</w:t>
      </w:r>
      <w:r>
        <w:rPr>
          <w:spacing w:val="10"/>
        </w:rPr>
        <w:t xml:space="preserve"> </w:t>
      </w:r>
      <w:r>
        <w:t>(ОМС);</w:t>
      </w:r>
    </w:p>
    <w:p w:rsidR="00DE54E6" w:rsidRDefault="00DE54E6">
      <w:pPr>
        <w:jc w:val="both"/>
        <w:sectPr w:rsidR="00DE54E6">
          <w:type w:val="continuous"/>
          <w:pgSz w:w="11910" w:h="16840"/>
          <w:pgMar w:top="820" w:right="440" w:bottom="280" w:left="880" w:header="720" w:footer="720" w:gutter="0"/>
          <w:cols w:space="720"/>
        </w:sectPr>
      </w:pPr>
    </w:p>
    <w:p w:rsidR="00DE54E6" w:rsidRDefault="00602DA2">
      <w:pPr>
        <w:pStyle w:val="a3"/>
        <w:spacing w:before="68"/>
        <w:ind w:right="122"/>
        <w:jc w:val="both"/>
      </w:pPr>
      <w:r>
        <w:lastRenderedPageBreak/>
        <w:t>данные СНИЛС; место, где обучающийся воспитывался (обучался) до поступления в организацию;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(олимпиадах,</w:t>
      </w:r>
      <w:r>
        <w:rPr>
          <w:spacing w:val="1"/>
        </w:rPr>
        <w:t xml:space="preserve"> </w:t>
      </w:r>
      <w:r>
        <w:t>чемпионатах,</w:t>
      </w:r>
      <w:r>
        <w:rPr>
          <w:spacing w:val="55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конкурсах, соревнованиях, состязаниях, смотрах, выставках, классных часов и т.п.); сведения о наградах и</w:t>
      </w:r>
      <w:r>
        <w:rPr>
          <w:spacing w:val="1"/>
        </w:rPr>
        <w:t xml:space="preserve"> </w:t>
      </w:r>
      <w:r>
        <w:t>поощрениях;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серия,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(аттестата),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(аттестата);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представителя);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 родителей (законного представителя); пол родителей (законного представителя);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родителей (законного представителя); информация для связи (номер телефона, адрес электронной почты)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(законного представителя); данные СНИЛС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2"/>
        </w:rPr>
        <w:t xml:space="preserve"> </w:t>
      </w:r>
      <w:r>
        <w:t>представителя).</w:t>
      </w:r>
    </w:p>
    <w:p w:rsidR="00DE54E6" w:rsidRDefault="00602DA2">
      <w:pPr>
        <w:pStyle w:val="a3"/>
        <w:spacing w:before="3" w:line="252" w:lineRule="exact"/>
        <w:ind w:left="397"/>
      </w:pP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в:</w:t>
      </w:r>
    </w:p>
    <w:p w:rsidR="00DE54E6" w:rsidRDefault="00602DA2">
      <w:pPr>
        <w:pStyle w:val="a5"/>
        <w:numPr>
          <w:ilvl w:val="0"/>
          <w:numId w:val="1"/>
        </w:numPr>
        <w:tabs>
          <w:tab w:val="left" w:pos="821"/>
          <w:tab w:val="left" w:pos="823"/>
        </w:tabs>
        <w:spacing w:line="252" w:lineRule="exact"/>
        <w:ind w:hanging="426"/>
      </w:pPr>
      <w:r>
        <w:t>Управление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Оренбурга</w:t>
      </w:r>
      <w:r>
        <w:rPr>
          <w:spacing w:val="-2"/>
        </w:rPr>
        <w:t xml:space="preserve"> </w:t>
      </w:r>
      <w:r>
        <w:t>(г.</w:t>
      </w:r>
      <w:r>
        <w:rPr>
          <w:spacing w:val="-2"/>
        </w:rPr>
        <w:t xml:space="preserve"> </w:t>
      </w:r>
      <w:r>
        <w:t>Оренбург,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Кирова,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44).</w:t>
      </w:r>
    </w:p>
    <w:p w:rsidR="00DE54E6" w:rsidRDefault="00602DA2">
      <w:pPr>
        <w:pStyle w:val="a5"/>
        <w:numPr>
          <w:ilvl w:val="0"/>
          <w:numId w:val="1"/>
        </w:numPr>
        <w:tabs>
          <w:tab w:val="left" w:pos="821"/>
          <w:tab w:val="left" w:pos="823"/>
        </w:tabs>
        <w:spacing w:line="252" w:lineRule="exact"/>
        <w:ind w:hanging="426"/>
      </w:pPr>
      <w:r>
        <w:t>КШП</w:t>
      </w:r>
      <w:r>
        <w:rPr>
          <w:spacing w:val="-1"/>
        </w:rPr>
        <w:t xml:space="preserve"> </w:t>
      </w:r>
      <w:r>
        <w:t>«Подросток»,</w:t>
      </w:r>
      <w:r>
        <w:rPr>
          <w:spacing w:val="1"/>
        </w:rPr>
        <w:t xml:space="preserve"> </w:t>
      </w:r>
      <w:r>
        <w:t>ул.</w:t>
      </w:r>
      <w:r>
        <w:rPr>
          <w:spacing w:val="52"/>
        </w:rPr>
        <w:t xml:space="preserve"> </w:t>
      </w:r>
      <w:r>
        <w:t>Котова,</w:t>
      </w:r>
      <w:r>
        <w:rPr>
          <w:spacing w:val="-2"/>
        </w:rPr>
        <w:t xml:space="preserve"> </w:t>
      </w:r>
      <w:r>
        <w:t>103,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Оренбург,</w:t>
      </w:r>
      <w:r>
        <w:rPr>
          <w:spacing w:val="-1"/>
        </w:rPr>
        <w:t xml:space="preserve"> </w:t>
      </w:r>
      <w:r>
        <w:t>Оренбургская</w:t>
      </w:r>
      <w:r>
        <w:rPr>
          <w:spacing w:val="-1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460009</w:t>
      </w:r>
    </w:p>
    <w:p w:rsidR="00DE54E6" w:rsidRDefault="00602DA2">
      <w:pPr>
        <w:pStyle w:val="a5"/>
        <w:numPr>
          <w:ilvl w:val="0"/>
          <w:numId w:val="1"/>
        </w:numPr>
        <w:tabs>
          <w:tab w:val="left" w:pos="821"/>
          <w:tab w:val="left" w:pos="823"/>
        </w:tabs>
        <w:spacing w:before="1" w:line="252" w:lineRule="exact"/>
        <w:ind w:hanging="426"/>
      </w:pPr>
      <w:r>
        <w:t>ГАУЗ</w:t>
      </w:r>
      <w:r>
        <w:rPr>
          <w:spacing w:val="-2"/>
        </w:rPr>
        <w:t xml:space="preserve"> </w:t>
      </w:r>
      <w:r>
        <w:t>ДГКБ</w:t>
      </w:r>
      <w:r>
        <w:rPr>
          <w:spacing w:val="-3"/>
        </w:rPr>
        <w:t xml:space="preserve"> </w:t>
      </w:r>
      <w:r>
        <w:t>Территориальная</w:t>
      </w:r>
      <w:r>
        <w:rPr>
          <w:spacing w:val="-2"/>
        </w:rPr>
        <w:t xml:space="preserve"> </w:t>
      </w:r>
      <w:r>
        <w:t>поликлиника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Оренбург,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Терешковой,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460000АО</w:t>
      </w:r>
    </w:p>
    <w:p w:rsidR="00DE54E6" w:rsidRDefault="00602DA2">
      <w:pPr>
        <w:pStyle w:val="a5"/>
        <w:numPr>
          <w:ilvl w:val="0"/>
          <w:numId w:val="1"/>
        </w:numPr>
        <w:tabs>
          <w:tab w:val="left" w:pos="821"/>
          <w:tab w:val="left" w:pos="823"/>
        </w:tabs>
        <w:ind w:left="113" w:right="120" w:firstLine="283"/>
      </w:pPr>
      <w:r>
        <w:t>ПАО</w:t>
      </w:r>
      <w:r>
        <w:rPr>
          <w:spacing w:val="34"/>
        </w:rPr>
        <w:t xml:space="preserve"> </w:t>
      </w:r>
      <w:r>
        <w:t>АКБ</w:t>
      </w:r>
      <w:r>
        <w:rPr>
          <w:spacing w:val="37"/>
        </w:rPr>
        <w:t xml:space="preserve"> </w:t>
      </w:r>
      <w:r>
        <w:t>«Авангард»</w:t>
      </w:r>
      <w:r>
        <w:rPr>
          <w:spacing w:val="33"/>
        </w:rPr>
        <w:t xml:space="preserve"> </w:t>
      </w:r>
      <w:r>
        <w:t>(г.</w:t>
      </w:r>
      <w:r>
        <w:rPr>
          <w:spacing w:val="35"/>
        </w:rPr>
        <w:t xml:space="preserve"> </w:t>
      </w:r>
      <w:r>
        <w:t>Оренбург,</w:t>
      </w:r>
      <w:r>
        <w:rPr>
          <w:spacing w:val="35"/>
        </w:rPr>
        <w:t xml:space="preserve"> </w:t>
      </w:r>
      <w:r>
        <w:t>ул.</w:t>
      </w:r>
      <w:r>
        <w:rPr>
          <w:spacing w:val="35"/>
        </w:rPr>
        <w:t xml:space="preserve"> </w:t>
      </w:r>
      <w:r>
        <w:t>Володарского,</w:t>
      </w:r>
      <w:r>
        <w:rPr>
          <w:spacing w:val="32"/>
        </w:rPr>
        <w:t xml:space="preserve"> </w:t>
      </w:r>
      <w:r>
        <w:t>д.</w:t>
      </w:r>
      <w:r>
        <w:rPr>
          <w:spacing w:val="33"/>
        </w:rPr>
        <w:t xml:space="preserve"> </w:t>
      </w:r>
      <w:r>
        <w:t>20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оплата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питание,</w:t>
      </w:r>
      <w:r>
        <w:rPr>
          <w:spacing w:val="35"/>
        </w:rPr>
        <w:t xml:space="preserve"> </w:t>
      </w:r>
      <w:r>
        <w:t>платные</w:t>
      </w:r>
      <w:r>
        <w:rPr>
          <w:spacing w:val="-5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услуги).</w:t>
      </w:r>
    </w:p>
    <w:p w:rsidR="00DE54E6" w:rsidRDefault="00602DA2">
      <w:pPr>
        <w:pStyle w:val="a5"/>
        <w:numPr>
          <w:ilvl w:val="0"/>
          <w:numId w:val="1"/>
        </w:numPr>
        <w:tabs>
          <w:tab w:val="left" w:pos="821"/>
          <w:tab w:val="left" w:pos="823"/>
          <w:tab w:val="left" w:pos="4362"/>
        </w:tabs>
        <w:ind w:left="113" w:right="122" w:firstLine="283"/>
      </w:pPr>
      <w:r>
        <w:t>Федеральную</w:t>
      </w:r>
      <w:r>
        <w:rPr>
          <w:spacing w:val="-3"/>
        </w:rPr>
        <w:t xml:space="preserve"> </w:t>
      </w:r>
      <w:r>
        <w:t>информационную</w:t>
      </w:r>
      <w:r>
        <w:tab/>
        <w:t>систему</w:t>
      </w:r>
      <w:r>
        <w:rPr>
          <w:spacing w:val="11"/>
        </w:rPr>
        <w:t xml:space="preserve"> </w:t>
      </w:r>
      <w:r>
        <w:t>«Федеральный</w:t>
      </w:r>
      <w:r>
        <w:rPr>
          <w:spacing w:val="8"/>
        </w:rPr>
        <w:t xml:space="preserve"> </w:t>
      </w:r>
      <w:r>
        <w:t>реестр</w:t>
      </w:r>
      <w:r>
        <w:rPr>
          <w:spacing w:val="8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документах</w:t>
      </w:r>
      <w:r>
        <w:rPr>
          <w:spacing w:val="10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о</w:t>
      </w:r>
      <w:r>
        <w:rPr>
          <w:spacing w:val="-2"/>
        </w:rPr>
        <w:t xml:space="preserve"> </w:t>
      </w:r>
      <w:r>
        <w:t>квалификации, документах</w:t>
      </w:r>
      <w:r>
        <w:rPr>
          <w:spacing w:val="-4"/>
        </w:rPr>
        <w:t xml:space="preserve"> </w:t>
      </w:r>
      <w:r>
        <w:t>об обучении»</w:t>
      </w:r>
      <w:r>
        <w:rPr>
          <w:spacing w:val="-5"/>
        </w:rPr>
        <w:t xml:space="preserve"> </w:t>
      </w:r>
      <w:r>
        <w:t>(«ФИС</w:t>
      </w:r>
      <w:r>
        <w:rPr>
          <w:spacing w:val="-1"/>
        </w:rPr>
        <w:t xml:space="preserve"> </w:t>
      </w:r>
      <w:r>
        <w:t>ФРДО»).</w:t>
      </w:r>
    </w:p>
    <w:p w:rsidR="00DE54E6" w:rsidRDefault="00602DA2">
      <w:pPr>
        <w:pStyle w:val="a5"/>
        <w:numPr>
          <w:ilvl w:val="0"/>
          <w:numId w:val="1"/>
        </w:numPr>
        <w:tabs>
          <w:tab w:val="left" w:pos="821"/>
          <w:tab w:val="left" w:pos="823"/>
        </w:tabs>
        <w:spacing w:before="1"/>
        <w:ind w:left="113" w:right="125" w:firstLine="283"/>
      </w:pPr>
      <w:r>
        <w:t>Автоматизированную</w:t>
      </w:r>
      <w:r>
        <w:rPr>
          <w:spacing w:val="4"/>
        </w:rPr>
        <w:t xml:space="preserve"> </w:t>
      </w:r>
      <w:r>
        <w:t>информационную</w:t>
      </w:r>
      <w:r>
        <w:rPr>
          <w:spacing w:val="3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«Государственные</w:t>
      </w:r>
      <w:r>
        <w:rPr>
          <w:spacing w:val="3"/>
        </w:rPr>
        <w:t xml:space="preserve"> </w:t>
      </w:r>
      <w:r>
        <w:t>(муниципальные)</w:t>
      </w:r>
      <w:r>
        <w:rPr>
          <w:spacing w:val="5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Оренбургской</w:t>
      </w:r>
      <w:r>
        <w:rPr>
          <w:spacing w:val="-2"/>
        </w:rPr>
        <w:t xml:space="preserve"> </w:t>
      </w:r>
      <w:r>
        <w:t>области»</w:t>
      </w:r>
      <w:r>
        <w:rPr>
          <w:spacing w:val="-7"/>
        </w:rPr>
        <w:t xml:space="preserve"> </w:t>
      </w:r>
      <w:r>
        <w:t>(подсистемы:</w:t>
      </w:r>
      <w:r>
        <w:rPr>
          <w:spacing w:val="-3"/>
        </w:rPr>
        <w:t xml:space="preserve"> </w:t>
      </w:r>
      <w:r>
        <w:t>«База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[ОГЭ],</w:t>
      </w:r>
      <w:r>
        <w:rPr>
          <w:spacing w:val="-2"/>
        </w:rPr>
        <w:t xml:space="preserve"> </w:t>
      </w:r>
      <w:r>
        <w:t>«Дневники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журналы»,</w:t>
      </w:r>
    </w:p>
    <w:p w:rsidR="00DE54E6" w:rsidRDefault="00602DA2">
      <w:pPr>
        <w:pStyle w:val="a3"/>
        <w:spacing w:line="252" w:lineRule="exact"/>
        <w:ind w:left="397"/>
      </w:pPr>
      <w:r>
        <w:t>«Электронная</w:t>
      </w:r>
      <w:r>
        <w:rPr>
          <w:spacing w:val="-5"/>
        </w:rPr>
        <w:t xml:space="preserve"> </w:t>
      </w:r>
      <w:r>
        <w:t>школа»,</w:t>
      </w:r>
      <w:r>
        <w:rPr>
          <w:spacing w:val="-1"/>
        </w:rPr>
        <w:t xml:space="preserve"> </w:t>
      </w:r>
      <w:r>
        <w:t>«Электронный</w:t>
      </w:r>
      <w:r>
        <w:rPr>
          <w:spacing w:val="-3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дневник»</w:t>
      </w:r>
      <w:r>
        <w:rPr>
          <w:spacing w:val="-7"/>
        </w:rPr>
        <w:t xml:space="preserve"> </w:t>
      </w:r>
      <w:r>
        <w:t>(http://edu.orb.ru)).</w:t>
      </w:r>
    </w:p>
    <w:p w:rsidR="00DE54E6" w:rsidRDefault="00602DA2">
      <w:pPr>
        <w:pStyle w:val="a5"/>
        <w:numPr>
          <w:ilvl w:val="0"/>
          <w:numId w:val="1"/>
        </w:numPr>
        <w:tabs>
          <w:tab w:val="left" w:pos="821"/>
          <w:tab w:val="left" w:pos="823"/>
        </w:tabs>
        <w:ind w:left="113" w:right="124" w:firstLine="283"/>
      </w:pPr>
      <w:r>
        <w:t>Навигатор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(dop.edu.orb.ru)</w:t>
      </w:r>
      <w:r>
        <w:rPr>
          <w:spacing w:val="22"/>
        </w:rPr>
        <w:t xml:space="preserve"> </w:t>
      </w:r>
      <w:r>
        <w:t>(портал,</w:t>
      </w:r>
      <w:r>
        <w:rPr>
          <w:spacing w:val="22"/>
        </w:rPr>
        <w:t xml:space="preserve"> </w:t>
      </w:r>
      <w:r>
        <w:t>включающий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информацию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 общеобразовательным программам,</w:t>
      </w:r>
      <w:r>
        <w:rPr>
          <w:spacing w:val="-1"/>
        </w:rPr>
        <w:t xml:space="preserve"> </w:t>
      </w:r>
      <w:r>
        <w:t>реализуемым в</w:t>
      </w:r>
      <w:r>
        <w:rPr>
          <w:spacing w:val="-2"/>
        </w:rPr>
        <w:t xml:space="preserve"> </w:t>
      </w:r>
      <w:r>
        <w:t>регионе).</w:t>
      </w:r>
    </w:p>
    <w:p w:rsidR="00DE54E6" w:rsidRDefault="00602DA2">
      <w:pPr>
        <w:pStyle w:val="a3"/>
        <w:ind w:right="122" w:firstLine="28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общедоступными, в том числе путем опубликования в СМИ, на сайте и официальных страницах школы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«Доска</w:t>
      </w:r>
      <w:r>
        <w:rPr>
          <w:spacing w:val="1"/>
        </w:rPr>
        <w:t xml:space="preserve"> </w:t>
      </w:r>
      <w:r>
        <w:t>почѐта»</w:t>
      </w:r>
      <w:r>
        <w:rPr>
          <w:spacing w:val="1"/>
        </w:rPr>
        <w:t xml:space="preserve"> </w:t>
      </w:r>
      <w:r>
        <w:t>принадлежащие моему ребенку (обучающемуся) персональные данные в объеме: фамилия, имя, отчество,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(олимпиадах,</w:t>
      </w:r>
      <w:r>
        <w:rPr>
          <w:spacing w:val="1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состязаниях,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классных часов и</w:t>
      </w:r>
      <w:r>
        <w:rPr>
          <w:spacing w:val="-1"/>
        </w:rPr>
        <w:t xml:space="preserve"> </w:t>
      </w:r>
      <w:r>
        <w:t>т.п.).</w:t>
      </w:r>
    </w:p>
    <w:p w:rsidR="00DE54E6" w:rsidRDefault="00602DA2">
      <w:pPr>
        <w:pStyle w:val="a3"/>
        <w:spacing w:before="1"/>
        <w:ind w:right="126" w:firstLine="283"/>
        <w:jc w:val="both"/>
      </w:pPr>
      <w:r>
        <w:t>Согласие вступает в силу со дня его подписания и действует на весь срок обучения обучающегося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E54E6" w:rsidRDefault="00602DA2">
      <w:pPr>
        <w:pStyle w:val="a3"/>
        <w:spacing w:before="1" w:line="252" w:lineRule="exact"/>
        <w:ind w:left="397"/>
      </w:pPr>
      <w:r>
        <w:t>Согласие</w:t>
      </w:r>
      <w:r>
        <w:rPr>
          <w:spacing w:val="-1"/>
        </w:rPr>
        <w:t xml:space="preserve"> </w:t>
      </w:r>
      <w:r>
        <w:t>может быть отозвано</w:t>
      </w:r>
      <w:r>
        <w:rPr>
          <w:spacing w:val="-1"/>
        </w:rPr>
        <w:t xml:space="preserve"> </w:t>
      </w:r>
      <w:r>
        <w:t>по моему</w:t>
      </w:r>
      <w:r>
        <w:rPr>
          <w:spacing w:val="-3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заявлению.</w:t>
      </w:r>
    </w:p>
    <w:p w:rsidR="00DE54E6" w:rsidRDefault="00602DA2">
      <w:pPr>
        <w:pStyle w:val="a3"/>
        <w:spacing w:line="252" w:lineRule="exact"/>
        <w:ind w:left="471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действует с</w:t>
      </w:r>
      <w:r>
        <w:rPr>
          <w:spacing w:val="-1"/>
        </w:rPr>
        <w:t xml:space="preserve"> </w:t>
      </w:r>
      <w:r>
        <w:t>момента его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и 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 обработки.</w:t>
      </w:r>
    </w:p>
    <w:p w:rsidR="00DE54E6" w:rsidRDefault="00602DA2">
      <w:pPr>
        <w:pStyle w:val="a3"/>
        <w:spacing w:line="252" w:lineRule="exact"/>
        <w:ind w:left="471"/>
      </w:pPr>
      <w:r>
        <w:t>Обработка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прекращена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достижении заявленных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обработки.</w:t>
      </w:r>
    </w:p>
    <w:p w:rsidR="00DE54E6" w:rsidRDefault="00602DA2">
      <w:pPr>
        <w:pStyle w:val="a3"/>
        <w:spacing w:before="1"/>
        <w:ind w:right="122" w:firstLine="358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55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 с уведомлением о вручении либо вручен лично под расписку уполномоченному представителю</w:t>
      </w:r>
      <w:r>
        <w:rPr>
          <w:spacing w:val="1"/>
        </w:rPr>
        <w:t xml:space="preserve"> </w:t>
      </w:r>
      <w:r>
        <w:t>Оператора.</w:t>
      </w:r>
    </w:p>
    <w:p w:rsidR="00DE54E6" w:rsidRDefault="00602DA2">
      <w:pPr>
        <w:pStyle w:val="a3"/>
        <w:ind w:right="119" w:firstLine="358"/>
        <w:jc w:val="both"/>
      </w:pPr>
      <w:r>
        <w:t>В случае отзыва субъектом персональных данных согласия на обработку персональных данных Оператор</w:t>
      </w:r>
      <w:r>
        <w:rPr>
          <w:spacing w:val="-52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законодательством Российской Федерации на Оператора функций, полномочий и обязанностей.(ч.2 ст. 9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27 июля</w:t>
      </w:r>
      <w:r>
        <w:rPr>
          <w:spacing w:val="-1"/>
        </w:rPr>
        <w:t xml:space="preserve"> </w:t>
      </w:r>
      <w:r>
        <w:t>2006 года</w:t>
      </w:r>
      <w:r>
        <w:rPr>
          <w:spacing w:val="-1"/>
        </w:rPr>
        <w:t xml:space="preserve"> </w:t>
      </w:r>
      <w:r>
        <w:t>№152-ФЗ 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данных»).</w:t>
      </w:r>
    </w:p>
    <w:p w:rsidR="00DE54E6" w:rsidRDefault="00DE54E6">
      <w:pPr>
        <w:pStyle w:val="a3"/>
        <w:ind w:left="0"/>
        <w:rPr>
          <w:sz w:val="20"/>
        </w:rPr>
      </w:pPr>
    </w:p>
    <w:p w:rsidR="00DE54E6" w:rsidRDefault="00602DA2">
      <w:pPr>
        <w:pStyle w:val="a3"/>
        <w:spacing w:before="2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197485</wp:posOffset>
                </wp:positionV>
                <wp:extent cx="394716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6216"/>
                            <a:gd name="T2" fmla="+- 0 5726 994"/>
                            <a:gd name="T3" fmla="*/ T2 w 6216"/>
                            <a:gd name="T4" fmla="+- 0 5777 994"/>
                            <a:gd name="T5" fmla="*/ T4 w 6216"/>
                            <a:gd name="T6" fmla="+- 0 7209 994"/>
                            <a:gd name="T7" fmla="*/ T6 w 6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216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  <a:moveTo>
                                <a:pt x="4783" y="0"/>
                              </a:moveTo>
                              <a:lnTo>
                                <a:pt x="621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7F1CD" id="AutoShape 3" o:spid="_x0000_s1026" style="position:absolute;margin-left:49.7pt;margin-top:15.55pt;width:31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" path="m,l4732,t51,l6215,e" filled="f" strokeweight=".15578mm">
                <v:path arrowok="t" o:connecttype="custom" o:connectlocs="0,0;3004820,0;3037205,0;394652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197485</wp:posOffset>
                </wp:positionV>
                <wp:extent cx="9086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1431"/>
                            <a:gd name="T2" fmla="+- 0 9024 7593"/>
                            <a:gd name="T3" fmla="*/ T2 w 1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1">
                              <a:moveTo>
                                <a:pt x="0" y="0"/>
                              </a:moveTo>
                              <a:lnTo>
                                <a:pt x="14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0681" id="Freeform 2" o:spid="_x0000_s1026" style="position:absolute;margin-left:379.65pt;margin-top:15.55pt;width:7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" path="m,l1431,e" filled="f" strokeweight=".15578mm">
                <v:path arrowok="t" o:connecttype="custom" o:connectlocs="0,0;908685,0" o:connectangles="0,0"/>
                <w10:wrap type="topAndBottom" anchorx="page"/>
              </v:shape>
            </w:pict>
          </mc:Fallback>
        </mc:AlternateContent>
      </w:r>
    </w:p>
    <w:p w:rsidR="00DE54E6" w:rsidRDefault="00602DA2">
      <w:pPr>
        <w:tabs>
          <w:tab w:val="left" w:pos="7081"/>
        </w:tabs>
        <w:spacing w:before="11"/>
        <w:ind w:right="2826"/>
        <w:jc w:val="right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подпись</w:t>
      </w:r>
    </w:p>
    <w:p w:rsidR="00DE54E6" w:rsidRDefault="00DE54E6">
      <w:pPr>
        <w:pStyle w:val="a3"/>
        <w:ind w:left="0"/>
        <w:rPr>
          <w:sz w:val="18"/>
        </w:rPr>
      </w:pPr>
    </w:p>
    <w:p w:rsidR="00DE54E6" w:rsidRDefault="00DE54E6">
      <w:pPr>
        <w:pStyle w:val="a3"/>
        <w:spacing w:before="10"/>
        <w:ind w:left="0"/>
        <w:rPr>
          <w:sz w:val="26"/>
        </w:rPr>
      </w:pPr>
    </w:p>
    <w:p w:rsidR="00DE54E6" w:rsidRDefault="00602DA2">
      <w:pPr>
        <w:pStyle w:val="a3"/>
        <w:tabs>
          <w:tab w:val="left" w:pos="713"/>
          <w:tab w:val="left" w:pos="2918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10"/>
          <w:u w:val="single"/>
        </w:rPr>
        <w:t xml:space="preserve"> </w:t>
      </w:r>
      <w:r>
        <w:t>г.</w:t>
      </w:r>
    </w:p>
    <w:p w:rsidR="00DE54E6" w:rsidRDefault="00DE54E6">
      <w:pPr>
        <w:pStyle w:val="a3"/>
        <w:spacing w:before="6"/>
        <w:ind w:left="0"/>
        <w:rPr>
          <w:sz w:val="20"/>
        </w:rPr>
      </w:pPr>
    </w:p>
    <w:p w:rsidR="00DE54E6" w:rsidRDefault="00602DA2">
      <w:pPr>
        <w:pStyle w:val="a3"/>
        <w:tabs>
          <w:tab w:val="left" w:pos="8828"/>
        </w:tabs>
      </w:pPr>
      <w:r>
        <w:t>Данное</w:t>
      </w:r>
      <w:r>
        <w:rPr>
          <w:spacing w:val="-5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получено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4E6" w:rsidRDefault="00602DA2">
      <w:pPr>
        <w:spacing w:before="12"/>
        <w:ind w:right="2762"/>
        <w:jc w:val="right"/>
        <w:rPr>
          <w:sz w:val="14"/>
        </w:rPr>
      </w:pPr>
      <w:r>
        <w:rPr>
          <w:sz w:val="14"/>
        </w:rPr>
        <w:t>должность,</w:t>
      </w:r>
      <w:r>
        <w:rPr>
          <w:spacing w:val="-4"/>
          <w:sz w:val="14"/>
        </w:rPr>
        <w:t xml:space="preserve"> </w:t>
      </w:r>
      <w:r>
        <w:rPr>
          <w:sz w:val="14"/>
        </w:rPr>
        <w:t>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4"/>
          <w:sz w:val="14"/>
        </w:rPr>
        <w:t xml:space="preserve"> </w:t>
      </w:r>
      <w:r>
        <w:rPr>
          <w:sz w:val="14"/>
        </w:rPr>
        <w:t>подпись</w:t>
      </w:r>
      <w:r>
        <w:rPr>
          <w:spacing w:val="-6"/>
          <w:sz w:val="14"/>
        </w:rPr>
        <w:t xml:space="preserve"> </w:t>
      </w:r>
      <w:r>
        <w:rPr>
          <w:sz w:val="14"/>
        </w:rPr>
        <w:t>сотрудника,</w:t>
      </w:r>
      <w:r>
        <w:rPr>
          <w:spacing w:val="-4"/>
          <w:sz w:val="14"/>
        </w:rPr>
        <w:t xml:space="preserve"> </w:t>
      </w:r>
      <w:r>
        <w:rPr>
          <w:sz w:val="14"/>
        </w:rPr>
        <w:t>получившего</w:t>
      </w:r>
      <w:r>
        <w:rPr>
          <w:spacing w:val="-5"/>
          <w:sz w:val="14"/>
        </w:rPr>
        <w:t xml:space="preserve"> </w:t>
      </w:r>
      <w:r>
        <w:rPr>
          <w:sz w:val="14"/>
        </w:rPr>
        <w:t>согласие</w:t>
      </w:r>
    </w:p>
    <w:p w:rsidR="00DE54E6" w:rsidRDefault="00DE54E6">
      <w:pPr>
        <w:pStyle w:val="a3"/>
        <w:ind w:left="0"/>
        <w:rPr>
          <w:sz w:val="14"/>
        </w:rPr>
      </w:pPr>
    </w:p>
    <w:p w:rsidR="00DE54E6" w:rsidRDefault="00DE54E6">
      <w:pPr>
        <w:pStyle w:val="a3"/>
        <w:ind w:left="0"/>
        <w:rPr>
          <w:sz w:val="14"/>
        </w:rPr>
      </w:pPr>
    </w:p>
    <w:p w:rsidR="00DE54E6" w:rsidRDefault="00DE54E6">
      <w:pPr>
        <w:pStyle w:val="a3"/>
        <w:ind w:left="0"/>
        <w:rPr>
          <w:sz w:val="14"/>
        </w:rPr>
      </w:pPr>
    </w:p>
    <w:p w:rsidR="00DE54E6" w:rsidRDefault="00DE54E6">
      <w:pPr>
        <w:pStyle w:val="a3"/>
        <w:spacing w:before="3"/>
        <w:ind w:left="0"/>
        <w:rPr>
          <w:sz w:val="14"/>
        </w:rPr>
      </w:pPr>
    </w:p>
    <w:p w:rsidR="00DE54E6" w:rsidRDefault="00602DA2">
      <w:pPr>
        <w:pStyle w:val="a3"/>
      </w:pPr>
      <w:r>
        <w:t>Примечание.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(воспитанника).</w:t>
      </w:r>
    </w:p>
    <w:sectPr w:rsidR="00DE54E6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D4F1B"/>
    <w:multiLevelType w:val="hybridMultilevel"/>
    <w:tmpl w:val="126E6E88"/>
    <w:lvl w:ilvl="0" w:tplc="CF94DF7E">
      <w:start w:val="1"/>
      <w:numFmt w:val="decimal"/>
      <w:lvlText w:val="%1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82A0CC">
      <w:numFmt w:val="bullet"/>
      <w:lvlText w:val="•"/>
      <w:lvlJc w:val="left"/>
      <w:pPr>
        <w:ind w:left="1796" w:hanging="425"/>
      </w:pPr>
      <w:rPr>
        <w:rFonts w:hint="default"/>
        <w:lang w:val="ru-RU" w:eastAsia="en-US" w:bidi="ar-SA"/>
      </w:rPr>
    </w:lvl>
    <w:lvl w:ilvl="2" w:tplc="4CB417EA"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 w:tplc="F1F4E400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5C3A8DA4">
      <w:numFmt w:val="bullet"/>
      <w:lvlText w:val="•"/>
      <w:lvlJc w:val="left"/>
      <w:pPr>
        <w:ind w:left="4726" w:hanging="425"/>
      </w:pPr>
      <w:rPr>
        <w:rFonts w:hint="default"/>
        <w:lang w:val="ru-RU" w:eastAsia="en-US" w:bidi="ar-SA"/>
      </w:rPr>
    </w:lvl>
    <w:lvl w:ilvl="5" w:tplc="33663966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498262C2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499E936C">
      <w:numFmt w:val="bullet"/>
      <w:lvlText w:val="•"/>
      <w:lvlJc w:val="left"/>
      <w:pPr>
        <w:ind w:left="7656" w:hanging="425"/>
      </w:pPr>
      <w:rPr>
        <w:rFonts w:hint="default"/>
        <w:lang w:val="ru-RU" w:eastAsia="en-US" w:bidi="ar-SA"/>
      </w:rPr>
    </w:lvl>
    <w:lvl w:ilvl="8" w:tplc="2242B258">
      <w:numFmt w:val="bullet"/>
      <w:lvlText w:val="•"/>
      <w:lvlJc w:val="left"/>
      <w:pPr>
        <w:ind w:left="863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E6"/>
    <w:rsid w:val="005045DE"/>
    <w:rsid w:val="00602DA2"/>
    <w:rsid w:val="00DE0921"/>
    <w:rsid w:val="00D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2E7E-0C3B-4015-9141-B470F56B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</w:style>
  <w:style w:type="paragraph" w:styleId="a4">
    <w:name w:val="Title"/>
    <w:basedOn w:val="a"/>
    <w:uiPriority w:val="10"/>
    <w:qFormat/>
    <w:pPr>
      <w:spacing w:before="38"/>
      <w:ind w:left="1597" w:right="160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3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Мищинская</cp:lastModifiedBy>
  <cp:revision>2</cp:revision>
  <cp:lastPrinted>2024-04-10T09:40:00Z</cp:lastPrinted>
  <dcterms:created xsi:type="dcterms:W3CDTF">2024-09-02T08:09:00Z</dcterms:created>
  <dcterms:modified xsi:type="dcterms:W3CDTF">2024-09-02T08:09:00Z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</Properties>
</file>