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right="-28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истории 5-9 класс ФГОС.</w:t>
      </w:r>
    </w:p>
    <w:p>
      <w:pPr>
        <w:spacing w:after="0" w:line="240" w:lineRule="auto"/>
        <w:ind w:right="-285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Рабочая программ</w:t>
      </w:r>
      <w:r>
        <w:rPr>
          <w:rFonts w:ascii="Times New Roman" w:hAnsi="Times New Roman" w:cs="Times New Roman"/>
          <w:sz w:val="24"/>
          <w:szCs w:val="24"/>
        </w:rPr>
        <w:t xml:space="preserve">а предназначена для изучения истории в основной школе (5-9 классы), </w:t>
      </w:r>
      <w:r>
        <w:rPr>
          <w:rFonts w:ascii="Times New Roman" w:hAnsi="Times New Roman" w:cs="Times New Roman"/>
          <w:b/>
          <w:sz w:val="24"/>
          <w:szCs w:val="24"/>
        </w:rPr>
        <w:t>составлена в соответствии с положениями</w:t>
      </w:r>
      <w:r>
        <w:rPr>
          <w:rFonts w:ascii="Times New Roman" w:hAnsi="Times New Roman" w:cs="Times New Roman"/>
          <w:sz w:val="24"/>
          <w:szCs w:val="24"/>
        </w:rPr>
        <w:t>: Федерального государственного образовательного стандарта основного общего образования; Концепции нового единого учебно-методического комплекса по отечественной истории; Историко-культурного стандарта; Федерального перечня учебников, разрешенных к использованию; Основной образовательной программы основного общего образования М</w:t>
      </w:r>
      <w:r>
        <w:rPr>
          <w:rFonts w:ascii="Times New Roman" w:hAnsi="Times New Roman" w:cs="Times New Roman"/>
          <w:sz w:val="24"/>
          <w:szCs w:val="24"/>
          <w:lang w:val="ru-RU"/>
        </w:rPr>
        <w:t>ОАУ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ru-RU"/>
        </w:rPr>
        <w:t>ООШ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№3</w:t>
      </w:r>
      <w:r>
        <w:rPr>
          <w:rFonts w:ascii="Times New Roman" w:hAnsi="Times New Roman" w:cs="Times New Roman"/>
          <w:sz w:val="24"/>
          <w:szCs w:val="24"/>
        </w:rPr>
        <w:t>»; Учебного плана М</w:t>
      </w:r>
      <w:r>
        <w:rPr>
          <w:rFonts w:ascii="Times New Roman" w:hAnsi="Times New Roman" w:cs="Times New Roman"/>
          <w:sz w:val="24"/>
          <w:szCs w:val="24"/>
          <w:lang w:val="ru-RU"/>
        </w:rPr>
        <w:t>ОАУ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>»; Примерной программы по истории для 5-9 классов, авторской программы по Истории России к предметной линии учебников Н. М. Арсентьева, А. А. Данилова и др. под редакцией А. В. Торкунова в основной школе (6—9 классы)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Данную программу реализует УМК для 5-9 классов:</w:t>
      </w:r>
    </w:p>
    <w:p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класс: </w:t>
      </w:r>
      <w:r>
        <w:rPr>
          <w:rFonts w:ascii="Times New Roman" w:hAnsi="Times New Roman" w:cs="Times New Roman"/>
          <w:sz w:val="24"/>
          <w:szCs w:val="24"/>
        </w:rPr>
        <w:t>1) Всеобщая история. История Древнего мира. 5 кл.: учебник для общеобразоват.организаций./под ред.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Ф.А. Михайловского </w:t>
      </w:r>
      <w:r>
        <w:rPr>
          <w:rFonts w:ascii="Times New Roman" w:hAnsi="Times New Roman" w:cs="Times New Roman"/>
          <w:sz w:val="24"/>
          <w:szCs w:val="24"/>
        </w:rPr>
        <w:t xml:space="preserve"> 2) «История России. 6 класс», авторы: Н. М. Арсентьев, А. А. Данилов и др. под редакцией А. В. Торкунова Просвещение, 2017 </w:t>
      </w:r>
    </w:p>
    <w:p>
      <w:pPr>
        <w:spacing w:line="0" w:lineRule="atLeast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класс: </w:t>
      </w:r>
      <w:r>
        <w:rPr>
          <w:rFonts w:ascii="Times New Roman" w:hAnsi="Times New Roman" w:eastAsia="Calibri" w:cs="Times New Roman"/>
          <w:sz w:val="24"/>
          <w:szCs w:val="24"/>
        </w:rPr>
        <w:t xml:space="preserve">1) Всеобщая история. История Средних веков. 6 кл.: учебник для общеобразоват.учреждений./ под ред. </w:t>
      </w:r>
      <w:r>
        <w:rPr>
          <w:rFonts w:hint="default" w:ascii="Times New Roman" w:hAnsi="Times New Roman" w:eastAsia="Calibri"/>
          <w:sz w:val="24"/>
          <w:szCs w:val="24"/>
        </w:rPr>
        <w:t>Бойцов М., Шукуров Р.</w:t>
      </w:r>
      <w:r>
        <w:rPr>
          <w:rFonts w:ascii="Times New Roman" w:hAnsi="Times New Roman" w:eastAsia="Calibri" w:cs="Times New Roman"/>
          <w:sz w:val="24"/>
          <w:szCs w:val="24"/>
        </w:rPr>
        <w:t>А.</w:t>
      </w:r>
    </w:p>
    <w:p>
      <w:pPr>
        <w:numPr>
          <w:ilvl w:val="0"/>
          <w:numId w:val="1"/>
        </w:num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История России. 6 кл.: учебник для общеобразоват.организаций./ под ред. А.В.Торкунова, в 2 ч. – М.: Просвещение, 2016 г.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>
      <w:pPr>
        <w:numPr>
          <w:ilvl w:val="0"/>
          <w:numId w:val="1"/>
        </w:num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класс: </w:t>
      </w:r>
      <w:r>
        <w:rPr>
          <w:rFonts w:ascii="Times New Roman" w:hAnsi="Times New Roman" w:cs="Times New Roman"/>
          <w:sz w:val="24"/>
          <w:szCs w:val="24"/>
        </w:rPr>
        <w:t>1) Всеобщая история. История Нового времени. 1500-1800 гг..7 кл.: учебник для общеобразоват.организаций./ под ред. А.А.Искендерова, А.Я.Юдовской, П.А.Баранова, Л.М.Ванюшкиной – М.: Просвещение, 2013 г.</w:t>
      </w:r>
    </w:p>
    <w:p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История России. 7 кл.: учебник для общеобразоват.организаций./ под ред. А.В.Торкунова, в 2 ч. – М.: Просвещение, 2016 г.</w:t>
      </w:r>
    </w:p>
    <w:p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класс: </w:t>
      </w:r>
      <w:r>
        <w:rPr>
          <w:rFonts w:ascii="Times New Roman" w:hAnsi="Times New Roman" w:cs="Times New Roman"/>
          <w:sz w:val="24"/>
          <w:szCs w:val="24"/>
        </w:rPr>
        <w:t xml:space="preserve">1) Всеобщая история. История Нового времени. 1800-1900 гг..8 кл.: учебник для общеобразоват.организаций./ под ред. А.А.Искендерова, А.Я.Юдовской, П.А.Баранова, Л.М.Ванюшкиной – М.: Просвещение, 2017 г. </w:t>
      </w:r>
    </w:p>
    <w:p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История России. 8 кл.: учебник для общеобразоват.организаций./ под ред. А.В.Торкунова, в 2 ч. – М.: Просвещение, 2018 г. </w:t>
      </w:r>
    </w:p>
    <w:p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класс: </w:t>
      </w:r>
      <w:r>
        <w:rPr>
          <w:rFonts w:ascii="Times New Roman" w:hAnsi="Times New Roman" w:cs="Times New Roman"/>
          <w:sz w:val="24"/>
          <w:szCs w:val="24"/>
        </w:rPr>
        <w:t>1) Всеобщая история. История Нового времени. 9 кл.: учебник для общеобразоват.организаций./ под ред. А.А.Искендерова – М.: Просвещение, 2021 г.</w:t>
      </w:r>
    </w:p>
    <w:p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История России. 9 кл.: учебник для общеобразоват.организаций./ под ред. А.В.Торкунова, в 2 ч. – М.: Просвещение, 2019 г. </w:t>
      </w:r>
    </w:p>
    <w:p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предмета История в учебном плане: </w:t>
      </w:r>
    </w:p>
    <w:p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«История» изучается на уровне основного общего образования в 5-9 классах.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  <w:t>Объем часов - 340 часов: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  <w:t>Всеобщая история: - в 5 классе по 2 часа в неделю, 68 часов в год;</w:t>
      </w:r>
    </w:p>
    <w:p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1620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  <w:t xml:space="preserve">                            - в 6-9 классах по 1 часу в неделю, 104 часа;</w:t>
      </w:r>
    </w:p>
    <w:p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  <w:t xml:space="preserve">                     История России:     - в 6-9 классах по 1 часу в неделю, 168 часов.</w:t>
      </w:r>
    </w:p>
    <w:p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Общие цели учебного предмета: </w:t>
      </w:r>
    </w:p>
    <w:p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формирование гражданственности, патриотизма, личностной ориентации; </w:t>
      </w:r>
    </w:p>
    <w:p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воспитание у молодых граждан чувства любви к своему Отечеству и ответственности за его будущее;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приобщение к общечеловеческим гуманистическим ценностям. </w:t>
      </w:r>
    </w:p>
    <w:p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задачи учебного предмета:</w:t>
      </w:r>
    </w:p>
    <w:p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познакомить обучающихся с совокупностью знаний об основных этапах исторического пути человечества; </w:t>
      </w:r>
    </w:p>
    <w:p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вырабатывать у школьников представлений об основных источниках знаний о прошлом и настоящем; </w:t>
      </w:r>
    </w:p>
    <w:p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развивать у обучающихся способности рассматривать события и явления прошлого и настоящего, пользуясь приёмами исторического анализа, применять исторические знания при рассмотрении современных событий; </w:t>
      </w:r>
    </w:p>
    <w:p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развивать гуманитарную культуру школьников, приобщать к ценностям культуры; </w:t>
      </w:r>
    </w:p>
    <w:p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воспитывать уважение к истории, культуре, традициям своего и других народов. </w:t>
      </w:r>
    </w:p>
    <w:sectPr>
      <w:pgSz w:w="11906" w:h="16838"/>
      <w:pgMar w:top="851" w:right="851" w:bottom="567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C77EB3"/>
    <w:multiLevelType w:val="singleLevel"/>
    <w:tmpl w:val="49C77EB3"/>
    <w:lvl w:ilvl="0" w:tentative="0">
      <w:start w:val="2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BD"/>
    <w:rsid w:val="000542D4"/>
    <w:rsid w:val="000D6ED3"/>
    <w:rsid w:val="0038343B"/>
    <w:rsid w:val="004C0AF9"/>
    <w:rsid w:val="00593611"/>
    <w:rsid w:val="0078741D"/>
    <w:rsid w:val="00AB13ED"/>
    <w:rsid w:val="00C151D5"/>
    <w:rsid w:val="00C86EE0"/>
    <w:rsid w:val="00D011BD"/>
    <w:rsid w:val="00D8326E"/>
    <w:rsid w:val="00E274D2"/>
    <w:rsid w:val="7169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customStyle="1" w:styleId="5">
    <w:name w:val="Обычный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">
    <w:name w:val="Обычный (веб)1"/>
    <w:basedOn w:val="1"/>
    <w:semiHidden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15"/>
    <w:basedOn w:val="2"/>
    <w:uiPriority w:val="0"/>
    <w:rPr>
      <w:rFonts w:hint="default" w:ascii="Calibri" w:hAnsi="Calibri" w:cs="Calibri"/>
      <w:color w:val="0000FF"/>
      <w:u w:val="single"/>
    </w:rPr>
  </w:style>
  <w:style w:type="character" w:customStyle="1" w:styleId="8">
    <w:name w:val="16"/>
    <w:basedOn w:val="2"/>
    <w:uiPriority w:val="0"/>
    <w:rPr>
      <w:rFonts w:hint="default" w:ascii="Calibri" w:hAnsi="Calibri" w:cs="Calibri"/>
    </w:rPr>
  </w:style>
  <w:style w:type="table" w:customStyle="1" w:styleId="9">
    <w:name w:val="Table Normal1"/>
    <w:basedOn w:val="3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571</Words>
  <Characters>3259</Characters>
  <Lines>27</Lines>
  <Paragraphs>7</Paragraphs>
  <TotalTime>139</TotalTime>
  <ScaleCrop>false</ScaleCrop>
  <LinksUpToDate>false</LinksUpToDate>
  <CharactersWithSpaces>3823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2021-05-27T09:27:00Z</dcterms:created>
  <dc:creator>Наталья Викторовна</dc:creator>
  <cp:lastModifiedBy>1</cp:lastModifiedBy>
  <dcterms:modified xsi:type="dcterms:W3CDTF">2023-03-24T06:40:17Z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4EB306A56706458B86090C749C8B3C99</vt:lpwstr>
  </property>
</Properties>
</file>