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МИНИСТЕРСТВО ПРОСВЕЩЕНИЯ РОССИЙСКОЙ ФЕДЕРАЦИИ</w:t>
      </w:r>
    </w:p>
    <w:p>
      <w:pPr>
        <w:spacing w:line="265" w:lineRule="auto"/>
        <w:jc w:val="center"/>
      </w:pPr>
      <w:r>
        <w:t>Министерство образования Оренбургской области</w:t>
      </w:r>
    </w:p>
    <w:p>
      <w:pPr>
        <w:ind w:left="2537" w:right="51"/>
      </w:pPr>
      <w:r>
        <w:t>Управление образования администрации г. Оренбурга</w:t>
      </w:r>
    </w:p>
    <w:p>
      <w:pPr>
        <w:spacing w:line="265" w:lineRule="auto"/>
        <w:jc w:val="center"/>
      </w:pPr>
      <w:r>
        <w:t>МОАУ "ООШ № 3"</w:t>
      </w:r>
    </w:p>
    <w:tbl>
      <w:tblPr>
        <w:tblStyle w:val="5"/>
        <w:tblpPr w:leftFromText="180" w:rightFromText="180" w:vertAnchor="text" w:horzAnchor="margin" w:tblpXSpec="center" w:tblpY="120"/>
        <w:tblW w:w="9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408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sz w:val="20"/>
              </w:rPr>
              <w:t>РАССМОТРЕНО</w:t>
            </w:r>
          </w:p>
          <w:p>
            <w:pPr>
              <w:spacing w:after="195"/>
            </w:pPr>
            <w:r>
              <w:rPr>
                <w:sz w:val="20"/>
              </w:rPr>
              <w:t>МО учителей естественно-математического цикла</w:t>
            </w:r>
          </w:p>
          <w:p>
            <w:r>
              <w:rPr>
                <w:sz w:val="20"/>
              </w:rPr>
              <w:t>______________Андреева Е.А. Протокол №1</w:t>
            </w:r>
          </w:p>
          <w:p>
            <w:r>
              <w:rPr>
                <w:sz w:val="20"/>
              </w:rPr>
              <w:t>от "___"_____ _________ г.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564"/>
            </w:pPr>
            <w:r>
              <w:rPr>
                <w:sz w:val="20"/>
              </w:rPr>
              <w:t>СОГЛАСОВАНО</w:t>
            </w:r>
          </w:p>
          <w:p>
            <w:pPr>
              <w:spacing w:after="153"/>
              <w:ind w:left="564"/>
            </w:pPr>
            <w:r>
              <w:rPr>
                <w:sz w:val="20"/>
              </w:rPr>
              <w:t>Заместитель директора</w:t>
            </w:r>
          </w:p>
          <w:p>
            <w:pPr>
              <w:ind w:left="564" w:right="62"/>
              <w:rPr>
                <w:sz w:val="20"/>
              </w:rPr>
            </w:pPr>
            <w:r>
              <w:rPr>
                <w:sz w:val="20"/>
              </w:rPr>
              <w:t>______________Пронина Т.С.</w:t>
            </w:r>
          </w:p>
          <w:p>
            <w:pPr>
              <w:ind w:left="564" w:right="62"/>
              <w:rPr>
                <w:sz w:val="20"/>
              </w:rPr>
            </w:pPr>
            <w:r>
              <w:rPr>
                <w:sz w:val="20"/>
              </w:rPr>
              <w:t xml:space="preserve"> Протокол №</w:t>
            </w:r>
          </w:p>
          <w:p>
            <w:pPr>
              <w:ind w:left="564"/>
            </w:pPr>
            <w:r>
              <w:rPr>
                <w:sz w:val="20"/>
              </w:rPr>
              <w:t>от "____" ______ _________   г.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sz w:val="20"/>
              </w:rPr>
              <w:t>УТВЕРЖДЕНО</w:t>
            </w:r>
          </w:p>
          <w:p>
            <w:pPr>
              <w:spacing w:after="153"/>
            </w:pPr>
            <w:r>
              <w:rPr>
                <w:sz w:val="20"/>
              </w:rPr>
              <w:t>Директор</w:t>
            </w:r>
          </w:p>
          <w:p>
            <w:r>
              <w:rPr>
                <w:sz w:val="20"/>
              </w:rPr>
              <w:t>______________Мищинская Т.А. Приказ №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от "___"_______ ___________  г.</w:t>
            </w:r>
          </w:p>
        </w:tc>
      </w:tr>
    </w:tbl>
    <w:p>
      <w:pPr>
        <w:spacing w:line="265" w:lineRule="auto"/>
        <w:jc w:val="center"/>
      </w:pPr>
    </w:p>
    <w:p>
      <w:pPr>
        <w:spacing w:after="270"/>
        <w:ind w:left="193" w:right="188"/>
        <w:jc w:val="center"/>
        <w:rPr>
          <w:b/>
        </w:rPr>
      </w:pPr>
    </w:p>
    <w:p>
      <w:pPr>
        <w:spacing w:after="270"/>
        <w:ind w:left="193" w:right="188"/>
        <w:jc w:val="center"/>
        <w:rPr>
          <w:b/>
        </w:rPr>
      </w:pPr>
    </w:p>
    <w:p>
      <w:pPr>
        <w:spacing w:after="270"/>
        <w:ind w:left="193" w:right="188"/>
        <w:jc w:val="center"/>
      </w:pPr>
      <w:r>
        <w:rPr>
          <w:b/>
        </w:rPr>
        <w:t>РАБОЧАЯ ПРОГРАММА</w:t>
      </w:r>
    </w:p>
    <w:p>
      <w:pPr>
        <w:spacing w:after="270"/>
        <w:ind w:left="193" w:right="7"/>
        <w:jc w:val="center"/>
      </w:pPr>
      <w:r>
        <w:rPr>
          <w:b/>
        </w:rPr>
        <w:t>ОСНОВНОГО ОБЩЕГО ОБРАЗОВАНИЯ</w:t>
      </w:r>
    </w:p>
    <w:p>
      <w:pPr>
        <w:spacing w:after="630"/>
        <w:ind w:left="193" w:right="191"/>
        <w:jc w:val="center"/>
      </w:pPr>
      <w:r>
        <w:rPr>
          <w:b/>
        </w:rPr>
        <w:t>(ID 1118683)</w:t>
      </w:r>
    </w:p>
    <w:p>
      <w:pPr>
        <w:spacing w:after="270"/>
        <w:ind w:left="193" w:right="2"/>
        <w:jc w:val="center"/>
      </w:pPr>
      <w:r>
        <w:rPr>
          <w:b/>
        </w:rPr>
        <w:t>Учебного предмета</w:t>
      </w:r>
    </w:p>
    <w:p>
      <w:pPr>
        <w:spacing w:after="630"/>
        <w:ind w:left="193"/>
        <w:jc w:val="center"/>
      </w:pPr>
      <w:r>
        <w:rPr>
          <w:b/>
        </w:rPr>
        <w:t>«Изобразительное искусство»</w:t>
      </w:r>
    </w:p>
    <w:p>
      <w:pPr>
        <w:spacing w:after="270"/>
        <w:ind w:left="193" w:right="185"/>
        <w:jc w:val="center"/>
      </w:pPr>
      <w:r>
        <w:rPr>
          <w:b/>
        </w:rPr>
        <w:t>БАЗОВЫЙ УРОВЕНЬ</w:t>
      </w:r>
    </w:p>
    <w:p>
      <w:pPr>
        <w:spacing w:after="630"/>
        <w:ind w:right="9"/>
        <w:jc w:val="center"/>
        <w:rPr>
          <w:rFonts w:hint="default"/>
          <w:lang w:val="ru-RU"/>
        </w:rPr>
      </w:pPr>
      <w:r>
        <w:t xml:space="preserve">(для 5-7 классов </w:t>
      </w:r>
      <w:r>
        <w:rPr>
          <w:rFonts w:hint="default"/>
          <w:lang w:val="ru-RU"/>
        </w:rPr>
        <w:t>)</w:t>
      </w:r>
    </w:p>
    <w:p>
      <w:pPr>
        <w:spacing w:after="630"/>
        <w:ind w:right="9"/>
        <w:jc w:val="center"/>
        <w:rPr>
          <w:rFonts w:hint="default"/>
          <w:lang w:val="ru-RU"/>
        </w:rPr>
      </w:pPr>
    </w:p>
    <w:p>
      <w:pPr>
        <w:spacing w:after="630"/>
        <w:ind w:right="9"/>
        <w:jc w:val="center"/>
        <w:rPr>
          <w:rFonts w:hint="default"/>
          <w:lang w:val="ru-RU"/>
        </w:rPr>
      </w:pPr>
    </w:p>
    <w:p>
      <w:pPr>
        <w:spacing w:after="630"/>
        <w:ind w:right="9"/>
        <w:jc w:val="center"/>
        <w:rPr>
          <w:rFonts w:hint="default"/>
          <w:lang w:val="ru-RU"/>
        </w:rPr>
      </w:pPr>
    </w:p>
    <w:p>
      <w:pPr>
        <w:spacing w:after="630"/>
        <w:ind w:right="9"/>
        <w:jc w:val="center"/>
        <w:rPr>
          <w:rFonts w:hint="default"/>
          <w:lang w:val="ru-RU"/>
        </w:rPr>
      </w:pPr>
    </w:p>
    <w:p>
      <w:pPr>
        <w:spacing w:after="630"/>
        <w:ind w:right="9"/>
        <w:jc w:val="center"/>
        <w:rPr>
          <w:rFonts w:hint="default"/>
          <w:lang w:val="ru-RU"/>
        </w:rPr>
      </w:pPr>
    </w:p>
    <w:p>
      <w:pPr>
        <w:spacing w:after="630"/>
        <w:ind w:right="9"/>
        <w:jc w:val="center"/>
        <w:rPr>
          <w:rFonts w:hint="default"/>
          <w:lang w:val="ru-RU"/>
        </w:rPr>
      </w:pPr>
    </w:p>
    <w:p>
      <w:pPr>
        <w:spacing w:after="630"/>
        <w:ind w:right="9"/>
        <w:jc w:val="center"/>
        <w:rPr>
          <w:rFonts w:hint="default"/>
          <w:lang w:val="ru-RU"/>
        </w:rPr>
      </w:pPr>
    </w:p>
    <w:p>
      <w:pPr>
        <w:spacing w:after="630"/>
        <w:ind w:right="9"/>
        <w:jc w:val="center"/>
        <w:rPr>
          <w:rFonts w:hint="default"/>
          <w:lang w:val="ru-RU"/>
        </w:rPr>
        <w:sectPr>
          <w:pgSz w:w="11900" w:h="16840"/>
          <w:pgMar w:top="820" w:right="560" w:bottom="280" w:left="560" w:header="720" w:footer="720" w:gutter="0"/>
          <w:cols w:space="720" w:num="1"/>
        </w:sectPr>
      </w:pPr>
      <w:r>
        <w:rPr>
          <w:rFonts w:hint="default"/>
          <w:lang w:val="ru-RU"/>
        </w:rPr>
        <w:t>г. Оренбург</w:t>
      </w:r>
    </w:p>
    <w:p>
      <w:pPr>
        <w:pStyle w:val="2"/>
        <w:spacing w:line="292" w:lineRule="auto"/>
        <w:ind w:left="0" w:leftChars="0" w:right="174" w:firstLine="0" w:firstLineChars="0"/>
      </w:pPr>
      <w:r>
        <w:pict>
          <v:rect id="_x0000_s1040" o:spid="_x0000_s1040" o:spt="1" style="position:absolute;left:0pt;margin-left:33.3pt;margin-top:39.7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>
      <w:pPr>
        <w:spacing w:before="179" w:line="292" w:lineRule="auto"/>
        <w:ind w:left="106" w:right="174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>
      <w:pPr>
        <w:pStyle w:val="7"/>
        <w:spacing w:before="119" w:line="292" w:lineRule="auto"/>
        <w:ind w:right="577" w:firstLine="180"/>
        <w:jc w:val="both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>
      <w:pPr>
        <w:pStyle w:val="7"/>
        <w:spacing w:line="292" w:lineRule="auto"/>
        <w:ind w:right="487" w:firstLine="180"/>
        <w:jc w:val="both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>
      <w:pPr>
        <w:pStyle w:val="7"/>
        <w:spacing w:line="292" w:lineRule="auto"/>
        <w:ind w:right="174" w:firstLine="180"/>
        <w:jc w:val="both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>
      <w:pPr>
        <w:pStyle w:val="7"/>
        <w:spacing w:line="292" w:lineRule="auto"/>
        <w:ind w:right="174"/>
        <w:jc w:val="both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>
      <w:pPr>
        <w:pStyle w:val="7"/>
        <w:spacing w:line="292" w:lineRule="auto"/>
        <w:ind w:right="649" w:firstLine="180"/>
        <w:jc w:val="both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>
      <w:pPr>
        <w:pStyle w:val="7"/>
        <w:spacing w:line="292" w:lineRule="auto"/>
        <w:ind w:right="501" w:firstLine="180"/>
        <w:jc w:val="both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>
      <w:pPr>
        <w:pStyle w:val="7"/>
        <w:spacing w:line="292" w:lineRule="auto"/>
        <w:ind w:right="174" w:firstLine="180"/>
        <w:jc w:val="both"/>
      </w:pPr>
      <w:r>
        <w:t>Для оценки качества образования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>
      <w:pPr>
        <w:pStyle w:val="7"/>
        <w:spacing w:line="292" w:lineRule="auto"/>
        <w:ind w:right="174" w:firstLine="180"/>
        <w:jc w:val="both"/>
      </w:pPr>
      <w:r>
        <w:t>В урочное время деятельность обучающихся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>
      <w:pPr>
        <w:pStyle w:val="7"/>
        <w:spacing w:line="292" w:lineRule="auto"/>
        <w:ind w:right="174" w:firstLine="180"/>
        <w:jc w:val="both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>
      <w:pPr>
        <w:pStyle w:val="7"/>
        <w:spacing w:line="292" w:lineRule="auto"/>
        <w:ind w:right="174" w:firstLine="180"/>
        <w:jc w:val="both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>
      <w:pPr>
        <w:pStyle w:val="7"/>
        <w:spacing w:line="292" w:lineRule="auto"/>
        <w:ind w:right="174" w:firstLine="180"/>
        <w:jc w:val="both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>
      <w:pPr>
        <w:spacing w:line="292" w:lineRule="auto"/>
        <w:jc w:val="both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7"/>
        <w:spacing w:before="62" w:line="292" w:lineRule="auto"/>
        <w:ind w:right="683"/>
        <w:jc w:val="both"/>
      </w:pPr>
      <w:r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>
      <w:pPr>
        <w:pStyle w:val="2"/>
        <w:spacing w:before="119" w:line="292" w:lineRule="auto"/>
        <w:ind w:left="106" w:right="174" w:firstLin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>
      <w:pPr>
        <w:pStyle w:val="7"/>
        <w:spacing w:before="118" w:line="292" w:lineRule="auto"/>
        <w:ind w:right="125" w:firstLine="180"/>
        <w:jc w:val="both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>
      <w:pPr>
        <w:pStyle w:val="7"/>
        <w:spacing w:line="292" w:lineRule="auto"/>
        <w:ind w:right="125" w:firstLine="180"/>
        <w:jc w:val="both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>действительности. Художественное развитие обучающихся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>
      <w:pPr>
        <w:pStyle w:val="7"/>
        <w:spacing w:before="116"/>
        <w:ind w:left="286"/>
        <w:jc w:val="both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>
      <w:pPr>
        <w:pStyle w:val="7"/>
        <w:spacing w:before="60" w:line="292" w:lineRule="auto"/>
        <w:ind w:right="349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>
      <w:pPr>
        <w:pStyle w:val="7"/>
        <w:spacing w:line="292" w:lineRule="auto"/>
        <w:ind w:right="1014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>
      <w:pPr>
        <w:pStyle w:val="7"/>
        <w:spacing w:line="292" w:lineRule="auto"/>
        <w:ind w:left="286" w:right="1097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>
      <w:pPr>
        <w:pStyle w:val="7"/>
        <w:spacing w:line="292" w:lineRule="auto"/>
        <w:ind w:right="500"/>
        <w:jc w:val="both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>
      <w:pPr>
        <w:pStyle w:val="7"/>
        <w:spacing w:line="292" w:lineRule="auto"/>
        <w:ind w:left="286" w:right="198"/>
        <w:jc w:val="both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>
      <w:pPr>
        <w:pStyle w:val="7"/>
        <w:spacing w:line="292" w:lineRule="auto"/>
        <w:ind w:right="971"/>
        <w:jc w:val="both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>
      <w:pPr>
        <w:pStyle w:val="7"/>
        <w:spacing w:line="275" w:lineRule="exact"/>
        <w:ind w:left="286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>
      <w:pPr>
        <w:pStyle w:val="7"/>
        <w:spacing w:before="52" w:line="292" w:lineRule="auto"/>
        <w:ind w:right="146" w:firstLine="180"/>
      </w:pPr>
      <w:r>
        <w:t>воспитание уважения и любви к цивилизационному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>
      <w:pPr>
        <w:pStyle w:val="7"/>
        <w:spacing w:line="292" w:lineRule="auto"/>
        <w:ind w:right="583" w:firstLine="180"/>
        <w:jc w:val="both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>
      <w:pPr>
        <w:pStyle w:val="7"/>
        <w:spacing w:line="292" w:lineRule="auto"/>
        <w:ind w:right="583" w:firstLine="180"/>
        <w:jc w:val="both"/>
      </w:pPr>
      <w:r>
        <w:t>Рабочая программа сформирована  с учетом рабочей программы воспитания. Формы учета рабочей программы воспитания отображены в личностных результатах раздела «Планируемые образовательные результаты»</w:t>
      </w:r>
    </w:p>
    <w:p>
      <w:pPr>
        <w:pStyle w:val="7"/>
        <w:spacing w:line="292" w:lineRule="auto"/>
        <w:ind w:right="583"/>
        <w:jc w:val="both"/>
      </w:pPr>
    </w:p>
    <w:p>
      <w:pPr>
        <w:pStyle w:val="2"/>
        <w:spacing w:before="117" w:line="292" w:lineRule="auto"/>
        <w:ind w:left="106" w:right="174" w:firstLine="180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>
      <w:pPr>
        <w:pStyle w:val="7"/>
        <w:spacing w:line="292" w:lineRule="auto"/>
        <w:ind w:right="174"/>
      </w:pPr>
      <w:r>
        <w:t>5 класс 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>
      <w:pPr>
        <w:pStyle w:val="7"/>
        <w:spacing w:before="60"/>
      </w:pPr>
      <w:r>
        <w:t>6 класс Модуль</w:t>
      </w:r>
      <w:r>
        <w:rPr>
          <w:spacing w:val="-5"/>
        </w:rPr>
        <w:t xml:space="preserve"> </w:t>
      </w:r>
      <w:r>
        <w:t>«Живопись,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>
      <w:pPr>
        <w:pStyle w:val="7"/>
        <w:spacing w:before="60"/>
        <w:ind w:left="0"/>
      </w:pPr>
      <w:r>
        <w:rPr>
          <w:sz w:val="22"/>
          <w:szCs w:val="22"/>
        </w:rPr>
        <w:t xml:space="preserve">  7 класс </w:t>
      </w:r>
      <w:r>
        <w:t>Модуль</w:t>
      </w:r>
      <w:r>
        <w:rPr>
          <w:spacing w:val="-4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2"/>
        <w:ind w:left="106"/>
      </w:pPr>
      <w:r>
        <w:pict>
          <v:rect id="_x0000_s1039" o:spid="_x0000_s1039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ИСКУССТВО»</w:t>
      </w:r>
    </w:p>
    <w:p>
      <w:pPr>
        <w:pStyle w:val="3"/>
        <w:spacing w:before="179"/>
      </w:pPr>
      <w:r>
        <w:t xml:space="preserve">5 класс </w:t>
      </w:r>
    </w:p>
    <w:p>
      <w:pPr>
        <w:pStyle w:val="3"/>
        <w:spacing w:before="179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>
      <w:pPr>
        <w:pStyle w:val="7"/>
        <w:spacing w:before="60"/>
        <w:ind w:left="286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>
      <w:pPr>
        <w:pStyle w:val="7"/>
        <w:spacing w:before="60"/>
        <w:ind w:left="286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>
      <w:pPr>
        <w:pStyle w:val="3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>
      <w:pPr>
        <w:pStyle w:val="7"/>
        <w:spacing w:before="60" w:line="292" w:lineRule="auto"/>
        <w:ind w:left="286" w:right="2718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>
      <w:pPr>
        <w:pStyle w:val="7"/>
        <w:spacing w:line="275" w:lineRule="exact"/>
        <w:ind w:left="286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>
      <w:pPr>
        <w:pStyle w:val="7"/>
        <w:spacing w:before="60" w:line="292" w:lineRule="auto"/>
        <w:ind w:right="1009" w:firstLine="180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>
      <w:pPr>
        <w:pStyle w:val="7"/>
        <w:spacing w:line="292" w:lineRule="auto"/>
        <w:ind w:left="286" w:right="3274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>
      <w:pPr>
        <w:pStyle w:val="7"/>
        <w:spacing w:line="292" w:lineRule="auto"/>
        <w:ind w:right="486" w:firstLine="180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>
      <w:pPr>
        <w:pStyle w:val="3"/>
        <w:spacing w:before="117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>
      <w:pPr>
        <w:pStyle w:val="7"/>
        <w:spacing w:before="60" w:line="292" w:lineRule="auto"/>
        <w:ind w:right="795" w:firstLine="180"/>
      </w:pPr>
      <w:r>
        <w:t>Конструкция избы, единство красоты и пользы — функционального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>
      <w:pPr>
        <w:pStyle w:val="7"/>
        <w:spacing w:line="292" w:lineRule="auto"/>
        <w:ind w:right="762" w:firstLine="180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>
      <w:pPr>
        <w:pStyle w:val="7"/>
        <w:spacing w:line="275" w:lineRule="exact"/>
        <w:ind w:left="286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>
      <w:pPr>
        <w:pStyle w:val="7"/>
        <w:spacing w:before="59"/>
        <w:ind w:left="286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>
      <w:pPr>
        <w:pStyle w:val="7"/>
        <w:spacing w:before="60" w:line="292" w:lineRule="auto"/>
        <w:ind w:right="378" w:firstLine="180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>
      <w:pPr>
        <w:pStyle w:val="7"/>
        <w:spacing w:line="292" w:lineRule="auto"/>
        <w:ind w:right="268" w:firstLine="180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>
      <w:pPr>
        <w:pStyle w:val="3"/>
        <w:spacing w:before="117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>
      <w:pPr>
        <w:pStyle w:val="7"/>
        <w:spacing w:before="60"/>
        <w:ind w:left="286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>
      <w:pPr>
        <w:pStyle w:val="7"/>
        <w:spacing w:before="60" w:line="292" w:lineRule="auto"/>
        <w:ind w:right="125" w:firstLine="180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>
      <w:pPr>
        <w:pStyle w:val="7"/>
        <w:spacing w:line="275" w:lineRule="exact"/>
        <w:ind w:left="286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>
      <w:pPr>
        <w:pStyle w:val="7"/>
        <w:spacing w:before="60" w:line="292" w:lineRule="auto"/>
        <w:ind w:right="102" w:firstLine="180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>
      <w:pPr>
        <w:pStyle w:val="7"/>
        <w:spacing w:line="292" w:lineRule="auto"/>
        <w:ind w:right="901" w:firstLine="180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>
      <w:pPr>
        <w:pStyle w:val="7"/>
        <w:spacing w:line="275" w:lineRule="exact"/>
        <w:ind w:left="286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>
      <w:pPr>
        <w:pStyle w:val="7"/>
        <w:spacing w:before="58" w:line="292" w:lineRule="auto"/>
        <w:ind w:right="139" w:firstLine="180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>
      <w:pPr>
        <w:pStyle w:val="3"/>
        <w:spacing w:before="119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>
      <w:pPr>
        <w:pStyle w:val="7"/>
        <w:spacing w:before="60" w:line="292" w:lineRule="auto"/>
        <w:ind w:right="888" w:firstLine="180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>
      <w:pPr>
        <w:pStyle w:val="7"/>
        <w:spacing w:line="275" w:lineRule="exact"/>
        <w:ind w:left="286"/>
        <w:jc w:val="both"/>
      </w:pP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народов</w:t>
      </w:r>
    </w:p>
    <w:p>
      <w:pPr>
        <w:spacing w:line="275" w:lineRule="exact"/>
        <w:jc w:val="both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7"/>
        <w:spacing w:before="62"/>
        <w:jc w:val="both"/>
      </w:pPr>
      <w:r>
        <w:t>России.</w:t>
      </w:r>
    </w:p>
    <w:p>
      <w:pPr>
        <w:pStyle w:val="7"/>
        <w:spacing w:before="60" w:line="292" w:lineRule="auto"/>
        <w:ind w:right="100" w:firstLine="180"/>
        <w:jc w:val="both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>
      <w:pPr>
        <w:pStyle w:val="7"/>
        <w:spacing w:line="292" w:lineRule="auto"/>
        <w:ind w:right="894" w:firstLine="180"/>
        <w:jc w:val="both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>цветового строя, основные орнаментальные элементы росписи филимоновской, 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>
      <w:pPr>
        <w:pStyle w:val="7"/>
        <w:spacing w:line="274" w:lineRule="exact"/>
        <w:ind w:left="286"/>
        <w:jc w:val="both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>
      <w:pPr>
        <w:pStyle w:val="7"/>
        <w:spacing w:before="59"/>
        <w:ind w:left="286"/>
        <w:jc w:val="both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>
      <w:pPr>
        <w:pStyle w:val="7"/>
        <w:spacing w:before="60" w:line="292" w:lineRule="auto"/>
        <w:ind w:right="341"/>
        <w:jc w:val="both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>
      <w:pPr>
        <w:pStyle w:val="7"/>
        <w:spacing w:line="292" w:lineRule="auto"/>
        <w:ind w:right="527" w:firstLine="180"/>
        <w:jc w:val="both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>
      <w:pPr>
        <w:pStyle w:val="7"/>
        <w:spacing w:line="275" w:lineRule="exact"/>
        <w:jc w:val="both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>
      <w:pPr>
        <w:pStyle w:val="7"/>
        <w:spacing w:before="58" w:line="292" w:lineRule="auto"/>
        <w:ind w:right="230" w:firstLine="18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>
      <w:pPr>
        <w:pStyle w:val="7"/>
        <w:spacing w:line="292" w:lineRule="auto"/>
        <w:ind w:right="174" w:firstLine="180"/>
        <w:jc w:val="both"/>
      </w:pPr>
      <w:r>
        <w:t>Роспись по металлу. Жостово.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>
      <w:pPr>
        <w:pStyle w:val="7"/>
        <w:spacing w:line="292" w:lineRule="auto"/>
        <w:ind w:right="590" w:firstLine="180"/>
        <w:jc w:val="both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>
      <w:pPr>
        <w:pStyle w:val="7"/>
        <w:spacing w:line="292" w:lineRule="auto"/>
        <w:ind w:right="174" w:firstLine="180"/>
        <w:jc w:val="both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r>
        <w:t>Холуй,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>
      <w:pPr>
        <w:pStyle w:val="7"/>
        <w:spacing w:line="274" w:lineRule="exact"/>
        <w:ind w:left="286"/>
        <w:jc w:val="both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>
      <w:pPr>
        <w:pStyle w:val="7"/>
        <w:spacing w:before="56" w:line="292" w:lineRule="auto"/>
        <w:ind w:right="359" w:firstLine="180"/>
        <w:jc w:val="both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>
      <w:pPr>
        <w:pStyle w:val="7"/>
        <w:spacing w:line="292" w:lineRule="auto"/>
        <w:ind w:right="1348" w:firstLine="180"/>
        <w:jc w:val="both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>
      <w:pPr>
        <w:pStyle w:val="3"/>
        <w:spacing w:before="117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>
      <w:pPr>
        <w:pStyle w:val="7"/>
        <w:spacing w:before="60"/>
        <w:ind w:left="286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>
      <w:pPr>
        <w:pStyle w:val="7"/>
        <w:spacing w:before="60" w:line="292" w:lineRule="auto"/>
        <w:ind w:right="198" w:firstLine="180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>
      <w:pPr>
        <w:pStyle w:val="7"/>
        <w:spacing w:line="292" w:lineRule="auto"/>
        <w:ind w:right="688" w:firstLine="180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>
      <w:pPr>
        <w:pStyle w:val="7"/>
        <w:spacing w:line="292" w:lineRule="auto"/>
        <w:ind w:right="174" w:firstLine="180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>
      <w:pPr>
        <w:pStyle w:val="7"/>
        <w:spacing w:line="292" w:lineRule="auto"/>
        <w:ind w:right="805" w:firstLine="180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>
      <w:pPr>
        <w:pStyle w:val="3"/>
        <w:spacing w:before="116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>
      <w:pPr>
        <w:pStyle w:val="7"/>
        <w:spacing w:before="60" w:line="292" w:lineRule="auto"/>
        <w:ind w:right="174" w:firstLine="180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>
      <w:pPr>
        <w:pStyle w:val="7"/>
        <w:spacing w:line="292" w:lineRule="auto"/>
        <w:ind w:left="286" w:right="322"/>
        <w:sectPr>
          <w:pgSz w:w="11900" w:h="16840"/>
          <w:pgMar w:top="500" w:right="560" w:bottom="280" w:left="560" w:header="720" w:footer="720" w:gutter="0"/>
          <w:cols w:space="720" w:num="1"/>
        </w:sectPr>
      </w:pPr>
      <w:r>
        <w:t>Символический знак в современной жизни: эмблема, логотип, указующий или декоративный знак.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 и традиции геральдики.</w:t>
      </w:r>
    </w:p>
    <w:p>
      <w:pPr>
        <w:pStyle w:val="7"/>
        <w:spacing w:before="62"/>
        <w:ind w:left="0" w:leftChars="0" w:firstLine="0" w:firstLineChars="0"/>
        <w:jc w:val="both"/>
      </w:pPr>
      <w:r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>
      <w:pPr>
        <w:pStyle w:val="7"/>
        <w:spacing w:before="60" w:line="292" w:lineRule="auto"/>
        <w:ind w:right="616" w:firstLine="180"/>
        <w:jc w:val="both"/>
      </w:pPr>
      <w:r>
        <w:t>Значение украшений в проявлении образа человека, его характера, самопонимания, установок и</w:t>
      </w:r>
      <w:r>
        <w:rPr>
          <w:spacing w:val="-58"/>
        </w:rPr>
        <w:t xml:space="preserve"> </w:t>
      </w:r>
      <w:r>
        <w:t>намерений.</w:t>
      </w:r>
    </w:p>
    <w:p>
      <w:pPr>
        <w:pStyle w:val="7"/>
        <w:spacing w:line="292" w:lineRule="auto"/>
        <w:ind w:left="286" w:right="6649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 xml:space="preserve">школы. </w:t>
      </w:r>
    </w:p>
    <w:p>
      <w:pPr>
        <w:pStyle w:val="7"/>
        <w:spacing w:line="292" w:lineRule="auto"/>
        <w:ind w:left="286" w:right="6649"/>
        <w:jc w:val="both"/>
        <w:rPr>
          <w:b/>
          <w:i/>
        </w:rPr>
      </w:pPr>
      <w:r>
        <w:rPr>
          <w:b/>
          <w:i/>
        </w:rPr>
        <w:t xml:space="preserve"> 6 класс</w:t>
      </w:r>
    </w:p>
    <w:p>
      <w:pPr>
        <w:pStyle w:val="7"/>
        <w:spacing w:line="292" w:lineRule="auto"/>
        <w:ind w:left="286" w:right="6649"/>
        <w:jc w:val="both"/>
        <w:rPr>
          <w:b/>
          <w:i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сведения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видах</w:t>
      </w:r>
      <w:r>
        <w:rPr>
          <w:b/>
          <w:spacing w:val="-3"/>
        </w:rPr>
        <w:t xml:space="preserve"> </w:t>
      </w:r>
      <w:r>
        <w:rPr>
          <w:b/>
        </w:rPr>
        <w:t>искусства</w:t>
      </w:r>
    </w:p>
    <w:p>
      <w:pPr>
        <w:pStyle w:val="7"/>
        <w:spacing w:before="60"/>
        <w:ind w:left="286"/>
      </w:pPr>
      <w:r>
        <w:t>Пространственные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>
      <w:pPr>
        <w:pStyle w:val="7"/>
        <w:spacing w:before="60" w:line="292" w:lineRule="auto"/>
        <w:ind w:right="479" w:firstLine="180"/>
      </w:pPr>
      <w:r>
        <w:t>Изобразительные, конструктивные и декоративные виды пространственных искусств, их место и</w:t>
      </w:r>
      <w:r>
        <w:rPr>
          <w:spacing w:val="-58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>
      <w:pPr>
        <w:pStyle w:val="7"/>
        <w:spacing w:line="275" w:lineRule="exact"/>
        <w:ind w:left="286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скульптуры.</w:t>
      </w:r>
    </w:p>
    <w:p>
      <w:pPr>
        <w:pStyle w:val="7"/>
        <w:spacing w:before="60"/>
        <w:ind w:left="286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зритель:</w:t>
      </w:r>
      <w:r>
        <w:rPr>
          <w:spacing w:val="-4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зрителя.</w:t>
      </w:r>
    </w:p>
    <w:p>
      <w:pPr>
        <w:pStyle w:val="3"/>
        <w:spacing w:before="180"/>
      </w:pPr>
      <w:r>
        <w:t>Язык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</w:p>
    <w:p>
      <w:pPr>
        <w:pStyle w:val="7"/>
        <w:spacing w:before="60" w:line="292" w:lineRule="auto"/>
        <w:ind w:left="286" w:right="912"/>
      </w:pPr>
      <w:r>
        <w:t>Живописные, графические и скульптурные художественные материалы, их особые свойства.</w:t>
      </w:r>
      <w:r>
        <w:rPr>
          <w:spacing w:val="-58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мастерства художника.</w:t>
      </w:r>
    </w:p>
    <w:p>
      <w:pPr>
        <w:pStyle w:val="7"/>
        <w:spacing w:line="292" w:lineRule="auto"/>
        <w:ind w:left="286" w:right="2534"/>
      </w:pPr>
      <w:r>
        <w:t>Виды рисунка: зарисовка, набросок, учебный рисунок и творческий рисунок.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>
      <w:pPr>
        <w:pStyle w:val="7"/>
        <w:spacing w:line="292" w:lineRule="auto"/>
        <w:ind w:left="286" w:right="3386"/>
      </w:pPr>
      <w:r>
        <w:t>Начальные умения рисунка с натуры. Зарисовки простых предметов.</w:t>
      </w:r>
      <w:r>
        <w:rPr>
          <w:spacing w:val="-58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графические рисунки и</w:t>
      </w:r>
      <w:r>
        <w:rPr>
          <w:spacing w:val="-1"/>
        </w:rPr>
        <w:t xml:space="preserve"> </w:t>
      </w:r>
      <w:r>
        <w:t>наброски.</w:t>
      </w:r>
    </w:p>
    <w:p>
      <w:pPr>
        <w:pStyle w:val="7"/>
        <w:spacing w:line="292" w:lineRule="auto"/>
        <w:ind w:left="286" w:right="5032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>
      <w:pPr>
        <w:pStyle w:val="7"/>
        <w:spacing w:line="292" w:lineRule="auto"/>
        <w:ind w:right="567" w:firstLine="180"/>
      </w:pPr>
      <w:r>
        <w:t>Основы цветоведения: понятие цвета в художественной деятельности, физическая основа цвета,</w:t>
      </w:r>
      <w:r>
        <w:rPr>
          <w:spacing w:val="-58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круг, основные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цвета, дополнительные</w:t>
      </w:r>
      <w:r>
        <w:rPr>
          <w:spacing w:val="-1"/>
        </w:rPr>
        <w:t xml:space="preserve"> </w:t>
      </w:r>
      <w:r>
        <w:t>цвета.</w:t>
      </w:r>
    </w:p>
    <w:p>
      <w:pPr>
        <w:pStyle w:val="7"/>
        <w:spacing w:line="292" w:lineRule="auto"/>
        <w:ind w:right="373" w:firstLine="180"/>
      </w:pPr>
      <w:r>
        <w:t>Цвет как выразительное средство в изобразительном искусстве: холодный и тёплый цвет, понятие</w:t>
      </w:r>
      <w:r>
        <w:rPr>
          <w:spacing w:val="-58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>
      <w:pPr>
        <w:pStyle w:val="7"/>
        <w:spacing w:line="292" w:lineRule="auto"/>
        <w:ind w:right="174" w:firstLine="180"/>
      </w:pPr>
      <w:r>
        <w:t>Виды</w:t>
      </w:r>
      <w:r>
        <w:rPr>
          <w:spacing w:val="-4"/>
        </w:rPr>
        <w:t xml:space="preserve"> </w:t>
      </w:r>
      <w:r>
        <w:t>скульптуры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3"/>
        </w:rPr>
        <w:t xml:space="preserve"> </w:t>
      </w:r>
      <w:r>
        <w:t>памятники,</w:t>
      </w:r>
      <w:r>
        <w:rPr>
          <w:spacing w:val="-4"/>
        </w:rPr>
        <w:t xml:space="preserve"> </w:t>
      </w:r>
      <w:r>
        <w:t>парковая</w:t>
      </w:r>
      <w:r>
        <w:rPr>
          <w:spacing w:val="-57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камерная</w:t>
      </w:r>
      <w:r>
        <w:rPr>
          <w:spacing w:val="-1"/>
        </w:rPr>
        <w:t xml:space="preserve"> </w:t>
      </w:r>
      <w:r>
        <w:t>скульптура.</w:t>
      </w:r>
    </w:p>
    <w:p>
      <w:pPr>
        <w:pStyle w:val="7"/>
        <w:spacing w:line="292" w:lineRule="auto"/>
        <w:ind w:right="174" w:firstLine="180"/>
      </w:pP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Круглая</w:t>
      </w:r>
      <w:r>
        <w:rPr>
          <w:spacing w:val="-5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пластики.</w:t>
      </w:r>
      <w:r>
        <w:rPr>
          <w:spacing w:val="-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рельефа.</w:t>
      </w:r>
    </w:p>
    <w:p>
      <w:pPr>
        <w:pStyle w:val="3"/>
        <w:spacing w:before="111"/>
      </w:pPr>
      <w:r>
        <w:t>Жанры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>
      <w:pPr>
        <w:pStyle w:val="7"/>
        <w:spacing w:before="60" w:line="292" w:lineRule="auto"/>
        <w:ind w:right="174" w:firstLine="180"/>
      </w:pPr>
      <w:r>
        <w:t>Жанровая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искусства.</w:t>
      </w:r>
    </w:p>
    <w:p>
      <w:pPr>
        <w:pStyle w:val="7"/>
        <w:spacing w:line="275" w:lineRule="exact"/>
        <w:ind w:left="286"/>
      </w:pPr>
      <w:r>
        <w:t>Предмет</w:t>
      </w:r>
      <w:r>
        <w:rPr>
          <w:spacing w:val="-6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>
      <w:pPr>
        <w:pStyle w:val="3"/>
        <w:spacing w:before="180"/>
      </w:pPr>
      <w:r>
        <w:t>Натюрморт</w:t>
      </w:r>
    </w:p>
    <w:p>
      <w:pPr>
        <w:pStyle w:val="7"/>
        <w:spacing w:before="60" w:line="292" w:lineRule="auto"/>
        <w:ind w:right="635" w:firstLine="180"/>
      </w:pPr>
      <w:r>
        <w:t>Изображение предметного мира в изобразительном искусстве и появление жанра натюрморта в</w:t>
      </w:r>
      <w:r>
        <w:rPr>
          <w:spacing w:val="-58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 отечественном искусстве.</w:t>
      </w:r>
    </w:p>
    <w:p>
      <w:pPr>
        <w:pStyle w:val="7"/>
        <w:spacing w:line="292" w:lineRule="auto"/>
        <w:ind w:left="286" w:right="577"/>
      </w:pPr>
      <w:r>
        <w:t>Основы графической грамоты: правила объёмного изображения предметов на плоскости.</w:t>
      </w:r>
      <w:r>
        <w:rPr>
          <w:spacing w:val="1"/>
        </w:rPr>
        <w:t xml:space="preserve"> </w:t>
      </w:r>
      <w:r>
        <w:t>Линейное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пространстве: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схода,</w:t>
      </w:r>
    </w:p>
    <w:p>
      <w:pPr>
        <w:pStyle w:val="7"/>
        <w:spacing w:line="292" w:lineRule="auto"/>
        <w:ind w:left="286" w:right="6268" w:hanging="181"/>
      </w:pPr>
      <w:r>
        <w:t>правила перспективных сокращений.</w:t>
      </w:r>
      <w:r>
        <w:rPr>
          <w:spacing w:val="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перспективе.</w:t>
      </w:r>
    </w:p>
    <w:p>
      <w:pPr>
        <w:pStyle w:val="7"/>
        <w:spacing w:line="292" w:lineRule="auto"/>
        <w:ind w:left="286" w:right="3000"/>
      </w:pPr>
      <w:r>
        <w:t>Рисование геометрических тел на основе правил линейной 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конструкции.</w:t>
      </w:r>
    </w:p>
    <w:p>
      <w:pPr>
        <w:pStyle w:val="7"/>
        <w:spacing w:line="292" w:lineRule="auto"/>
        <w:ind w:left="286" w:right="1722"/>
      </w:pPr>
      <w:r>
        <w:t>Рисунок сложной формы предмета как соотношение простых геометрических фигур.</w:t>
      </w:r>
      <w:r>
        <w:rPr>
          <w:spacing w:val="-58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конструкции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геометрических тел.</w:t>
      </w:r>
    </w:p>
    <w:p>
      <w:pPr>
        <w:pStyle w:val="7"/>
        <w:spacing w:line="275" w:lineRule="exact"/>
        <w:ind w:left="286"/>
      </w:pPr>
      <w:r>
        <w:t>Освещение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«свет»,</w:t>
      </w:r>
      <w:r>
        <w:rPr>
          <w:spacing w:val="-4"/>
        </w:rPr>
        <w:t xml:space="preserve"> </w:t>
      </w:r>
      <w:r>
        <w:t>«блик»,</w:t>
      </w:r>
      <w:r>
        <w:rPr>
          <w:spacing w:val="-4"/>
        </w:rPr>
        <w:t xml:space="preserve"> </w:t>
      </w:r>
      <w:r>
        <w:t>«полутень»,</w:t>
      </w:r>
    </w:p>
    <w:p>
      <w:pPr>
        <w:pStyle w:val="7"/>
        <w:spacing w:before="56" w:line="292" w:lineRule="auto"/>
        <w:ind w:right="672"/>
      </w:pPr>
      <w:r>
        <w:t>«собственная тень», «рефлекс», «падающая тень». Особенности освещения «по свету» и «против</w:t>
      </w:r>
      <w:r>
        <w:rPr>
          <w:spacing w:val="-58"/>
        </w:rPr>
        <w:t xml:space="preserve"> </w:t>
      </w:r>
      <w:r>
        <w:t>света».</w:t>
      </w:r>
    </w:p>
    <w:p>
      <w:pPr>
        <w:pStyle w:val="7"/>
        <w:spacing w:line="275" w:lineRule="exact"/>
        <w:ind w:left="286"/>
      </w:pPr>
      <w:r>
        <w:t>Рисунок</w:t>
      </w:r>
      <w:r>
        <w:rPr>
          <w:spacing w:val="-5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>
      <w:pPr>
        <w:pStyle w:val="7"/>
        <w:spacing w:before="60"/>
        <w:ind w:left="286"/>
        <w:rPr>
          <w:lang w:val="ru-RU"/>
        </w:rPr>
      </w:pPr>
      <w:r>
        <w:t>Творческий</w:t>
      </w:r>
      <w:r>
        <w:rPr>
          <w:spacing w:val="-5"/>
        </w:rPr>
        <w:t xml:space="preserve"> </w:t>
      </w:r>
      <w:r>
        <w:t>натюрморт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графике.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художников-графиков.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графичес</w:t>
      </w:r>
      <w:r>
        <w:rPr>
          <w:lang w:val="ru-RU"/>
        </w:rPr>
        <w:t>ких</w:t>
      </w:r>
    </w:p>
    <w:p>
      <w:pPr>
        <w:pStyle w:val="7"/>
        <w:spacing w:before="60"/>
        <w:ind w:left="286"/>
        <w:rPr>
          <w:lang w:val="ru-RU"/>
        </w:rPr>
      </w:pPr>
    </w:p>
    <w:p>
      <w:pPr>
        <w:pStyle w:val="7"/>
        <w:spacing w:before="62"/>
        <w:ind w:left="0"/>
      </w:pP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5"/>
        </w:rPr>
        <w:t xml:space="preserve"> </w:t>
      </w:r>
      <w:r>
        <w:t>графика.</w:t>
      </w:r>
    </w:p>
    <w:p>
      <w:pPr>
        <w:pStyle w:val="7"/>
        <w:spacing w:before="60" w:line="292" w:lineRule="auto"/>
        <w:ind w:right="1143" w:firstLine="180"/>
      </w:pPr>
      <w:r>
        <w:t>Живописное изображение натюрморта. Цвет в натюрмортах европейских и отечественных</w:t>
      </w:r>
      <w:r>
        <w:rPr>
          <w:spacing w:val="-58"/>
        </w:rPr>
        <w:t xml:space="preserve"> </w:t>
      </w:r>
      <w:r>
        <w:t>живописцев.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живописного</w:t>
      </w:r>
      <w:r>
        <w:rPr>
          <w:spacing w:val="-1"/>
        </w:rPr>
        <w:t xml:space="preserve"> </w:t>
      </w:r>
      <w:r>
        <w:t>натюрморта.</w:t>
      </w:r>
    </w:p>
    <w:p>
      <w:pPr>
        <w:pStyle w:val="3"/>
        <w:spacing w:before="119"/>
      </w:pPr>
      <w:r>
        <w:t>Портрет</w:t>
      </w:r>
    </w:p>
    <w:p>
      <w:pPr>
        <w:pStyle w:val="7"/>
        <w:spacing w:before="60" w:line="292" w:lineRule="auto"/>
        <w:ind w:right="80" w:firstLine="180"/>
      </w:pPr>
      <w:r>
        <w:t>Портрет как образ определённого реального человека. Изображение портрета человека в искусстве</w:t>
      </w:r>
      <w:r>
        <w:rPr>
          <w:spacing w:val="1"/>
        </w:rPr>
        <w:t xml:space="preserve"> </w:t>
      </w:r>
      <w:r>
        <w:t>разных эпох. Выражение в портретном изображении характера человека и мировоззренческих идеалов</w:t>
      </w:r>
      <w:r>
        <w:rPr>
          <w:spacing w:val="-58"/>
        </w:rPr>
        <w:t xml:space="preserve"> </w:t>
      </w:r>
      <w:r>
        <w:t>эпохи.</w:t>
      </w:r>
    </w:p>
    <w:p>
      <w:pPr>
        <w:pStyle w:val="7"/>
        <w:spacing w:line="274" w:lineRule="exact"/>
        <w:ind w:left="286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искусстве.</w:t>
      </w:r>
    </w:p>
    <w:p>
      <w:pPr>
        <w:pStyle w:val="7"/>
        <w:spacing w:before="60" w:line="292" w:lineRule="auto"/>
        <w:ind w:right="796" w:firstLine="180"/>
      </w:pPr>
      <w:r>
        <w:t>Особенности развития портретного жанра в отечественном искусстве. Великие портретисты в</w:t>
      </w:r>
      <w:r>
        <w:rPr>
          <w:spacing w:val="-58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живописи.</w:t>
      </w:r>
    </w:p>
    <w:p>
      <w:pPr>
        <w:pStyle w:val="7"/>
        <w:spacing w:line="275" w:lineRule="exact"/>
        <w:ind w:left="286"/>
      </w:pPr>
      <w:r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>
      <w:pPr>
        <w:pStyle w:val="7"/>
        <w:spacing w:before="60"/>
        <w:ind w:left="286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в.—</w:t>
      </w:r>
      <w:r>
        <w:rPr>
          <w:spacing w:val="-3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европейском.</w:t>
      </w:r>
    </w:p>
    <w:p>
      <w:pPr>
        <w:pStyle w:val="7"/>
        <w:spacing w:before="60" w:line="292" w:lineRule="auto"/>
        <w:ind w:right="346" w:firstLine="180"/>
      </w:pPr>
      <w:r>
        <w:t>Построение головы человека, основные пропорции лица, соотношение лицевой и черепной частей</w:t>
      </w:r>
      <w:r>
        <w:rPr>
          <w:spacing w:val="-57"/>
        </w:rPr>
        <w:t xml:space="preserve"> </w:t>
      </w:r>
      <w:r>
        <w:t>головы.</w:t>
      </w:r>
    </w:p>
    <w:p>
      <w:pPr>
        <w:pStyle w:val="7"/>
        <w:spacing w:line="292" w:lineRule="auto"/>
        <w:ind w:right="174" w:firstLine="180"/>
      </w:pPr>
      <w:r>
        <w:t>Графический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образа человека.</w:t>
      </w:r>
    </w:p>
    <w:p>
      <w:pPr>
        <w:pStyle w:val="7"/>
        <w:spacing w:line="275" w:lineRule="exact"/>
        <w:ind w:left="286"/>
      </w:pPr>
      <w:r>
        <w:t>Графический</w:t>
      </w:r>
      <w:r>
        <w:rPr>
          <w:spacing w:val="-2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>
      <w:pPr>
        <w:pStyle w:val="7"/>
        <w:spacing w:before="59" w:line="292" w:lineRule="auto"/>
        <w:ind w:right="861" w:firstLine="180"/>
      </w:pPr>
      <w:r>
        <w:t>Роль освещения головы при создании портретного образа. Свет и тень в изображении головы</w:t>
      </w:r>
      <w:r>
        <w:rPr>
          <w:spacing w:val="-58"/>
        </w:rPr>
        <w:t xml:space="preserve"> </w:t>
      </w:r>
      <w:r>
        <w:t>человека.</w:t>
      </w:r>
    </w:p>
    <w:p>
      <w:pPr>
        <w:pStyle w:val="7"/>
        <w:spacing w:line="275" w:lineRule="exact"/>
        <w:ind w:left="286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>
      <w:pPr>
        <w:pStyle w:val="7"/>
        <w:spacing w:before="60" w:line="292" w:lineRule="auto"/>
        <w:ind w:right="1016" w:firstLine="180"/>
      </w:pPr>
      <w:r>
        <w:t>Выражение характера человека, его социального положения и образа эпохи в скульптурном</w:t>
      </w:r>
      <w:r>
        <w:rPr>
          <w:spacing w:val="-58"/>
        </w:rPr>
        <w:t xml:space="preserve"> </w:t>
      </w:r>
      <w:r>
        <w:t>портрете.</w:t>
      </w:r>
    </w:p>
    <w:p>
      <w:pPr>
        <w:pStyle w:val="7"/>
        <w:spacing w:line="275" w:lineRule="exact"/>
        <w:ind w:left="286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портрета.</w:t>
      </w:r>
    </w:p>
    <w:p>
      <w:pPr>
        <w:pStyle w:val="7"/>
        <w:spacing w:before="60" w:line="292" w:lineRule="auto"/>
        <w:ind w:right="317" w:firstLine="180"/>
      </w:pPr>
      <w:r>
        <w:t>Живописное изображение портрета. Роль цвета в живописном портретном образе в произведениях</w:t>
      </w:r>
      <w:r>
        <w:rPr>
          <w:spacing w:val="-57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живописцев.</w:t>
      </w:r>
    </w:p>
    <w:p>
      <w:pPr>
        <w:pStyle w:val="7"/>
        <w:spacing w:line="275" w:lineRule="exact"/>
        <w:ind w:left="286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портрета.</w:t>
      </w:r>
    </w:p>
    <w:p>
      <w:pPr>
        <w:pStyle w:val="3"/>
        <w:spacing w:before="180"/>
      </w:pPr>
      <w:r>
        <w:t>Пейзаж</w:t>
      </w:r>
    </w:p>
    <w:p>
      <w:pPr>
        <w:pStyle w:val="7"/>
        <w:spacing w:before="61" w:line="292" w:lineRule="auto"/>
        <w:ind w:right="646" w:firstLine="180"/>
      </w:pPr>
      <w:r>
        <w:t>Особенности изображения пространства в эпоху Древнего мира, в средневековом искусстве и в</w:t>
      </w:r>
      <w:r>
        <w:rPr>
          <w:spacing w:val="-57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Возрождения.</w:t>
      </w:r>
    </w:p>
    <w:p>
      <w:pPr>
        <w:pStyle w:val="7"/>
        <w:spacing w:line="275" w:lineRule="exact"/>
        <w:ind w:left="286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>
      <w:pPr>
        <w:pStyle w:val="7"/>
        <w:spacing w:before="60" w:line="292" w:lineRule="auto"/>
        <w:ind w:right="1241" w:firstLine="180"/>
      </w:pPr>
      <w:r>
        <w:t>Правила воздушной перспективы, построения переднего, среднего и дальнего планов при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пейзажа.</w:t>
      </w:r>
    </w:p>
    <w:p>
      <w:pPr>
        <w:pStyle w:val="7"/>
        <w:spacing w:line="292" w:lineRule="auto"/>
        <w:ind w:right="694" w:firstLine="180"/>
      </w:pPr>
      <w:r>
        <w:t>Особенности изображения разных состояний природы и её освещения. Романтический пейзаж.</w:t>
      </w:r>
      <w:r>
        <w:rPr>
          <w:spacing w:val="-58"/>
        </w:rPr>
        <w:t xml:space="preserve"> </w:t>
      </w:r>
      <w:r>
        <w:t>Морские</w:t>
      </w:r>
      <w:r>
        <w:rPr>
          <w:spacing w:val="-1"/>
        </w:rPr>
        <w:t xml:space="preserve"> </w:t>
      </w:r>
      <w:r>
        <w:t>пейзажи И. Айвазовского.</w:t>
      </w:r>
    </w:p>
    <w:p>
      <w:pPr>
        <w:pStyle w:val="7"/>
        <w:spacing w:line="292" w:lineRule="auto"/>
        <w:ind w:right="1002" w:firstLine="180"/>
      </w:pPr>
      <w:r>
        <w:t>Особенности изображения природы в творчестве импрессионистов и постимпрессионистов.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пленэрной</w:t>
      </w:r>
      <w:r>
        <w:rPr>
          <w:spacing w:val="-4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колористической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>
      <w:pPr>
        <w:pStyle w:val="7"/>
        <w:spacing w:line="275" w:lineRule="exact"/>
        <w:ind w:left="286"/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>
      <w:pPr>
        <w:pStyle w:val="7"/>
        <w:spacing w:before="57" w:line="292" w:lineRule="auto"/>
        <w:ind w:right="94" w:firstLine="180"/>
      </w:pPr>
      <w:r>
        <w:t>Пейзаж в истории русской живописи и его значение в отечественной культуре. История становления</w:t>
      </w:r>
      <w:r>
        <w:rPr>
          <w:spacing w:val="-58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Родины в</w:t>
      </w:r>
      <w:r>
        <w:rPr>
          <w:spacing w:val="-2"/>
        </w:rPr>
        <w:t xml:space="preserve"> </w:t>
      </w:r>
      <w:r>
        <w:t>развитии отечественной</w:t>
      </w:r>
      <w:r>
        <w:rPr>
          <w:spacing w:val="-1"/>
        </w:rPr>
        <w:t xml:space="preserve"> </w:t>
      </w:r>
      <w:r>
        <w:t>пейзажной живописи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>
      <w:pPr>
        <w:pStyle w:val="7"/>
        <w:spacing w:line="292" w:lineRule="auto"/>
        <w:ind w:right="94" w:firstLine="180"/>
      </w:pPr>
      <w:r>
        <w:t>Становление образа родной природы в произведениях А. Венецианова и его учеников: А. Саврасова,</w:t>
      </w:r>
      <w:r>
        <w:rPr>
          <w:spacing w:val="-58"/>
        </w:rPr>
        <w:t xml:space="preserve"> </w:t>
      </w:r>
      <w:r>
        <w:t>И. Шишкина. Пейзажная живопись И. Левитана и её значение для русской культуры.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отечественного пейзажа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чувства</w:t>
      </w:r>
      <w:r>
        <w:rPr>
          <w:spacing w:val="-1"/>
        </w:rPr>
        <w:t xml:space="preserve"> </w:t>
      </w:r>
      <w:r>
        <w:t>Родины.</w:t>
      </w:r>
    </w:p>
    <w:p>
      <w:pPr>
        <w:pStyle w:val="7"/>
        <w:spacing w:line="292" w:lineRule="auto"/>
        <w:ind w:left="286" w:right="1767"/>
      </w:pPr>
      <w:r>
        <w:t>Творческий опыт в создании композиционного живописного пейзажа своей Родины.</w:t>
      </w:r>
      <w:r>
        <w:rPr>
          <w:spacing w:val="-58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пейзажа в</w:t>
      </w:r>
      <w:r>
        <w:rPr>
          <w:spacing w:val="-2"/>
        </w:rPr>
        <w:t xml:space="preserve"> </w:t>
      </w:r>
      <w:r>
        <w:t>работах выдающихся</w:t>
      </w:r>
      <w:r>
        <w:rPr>
          <w:spacing w:val="-2"/>
        </w:rPr>
        <w:t xml:space="preserve"> </w:t>
      </w:r>
      <w:r>
        <w:t>мастеров.</w:t>
      </w:r>
    </w:p>
    <w:p>
      <w:pPr>
        <w:pStyle w:val="7"/>
        <w:spacing w:line="292" w:lineRule="auto"/>
        <w:ind w:left="286" w:right="1411"/>
      </w:pPr>
      <w:r>
        <w:t>Средства выразительности в графическом рисунке и многообразие графических техник.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>
      <w:pPr>
        <w:spacing w:line="292" w:lineRule="auto"/>
      </w:pPr>
    </w:p>
    <w:p>
      <w:pPr>
        <w:pStyle w:val="7"/>
        <w:spacing w:before="62"/>
        <w:ind w:left="286"/>
      </w:pPr>
      <w:r>
        <w:t>Городской</w:t>
      </w:r>
      <w:r>
        <w:rPr>
          <w:spacing w:val="-4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города.</w:t>
      </w:r>
    </w:p>
    <w:p>
      <w:pPr>
        <w:pStyle w:val="7"/>
        <w:spacing w:before="60" w:line="292" w:lineRule="auto"/>
        <w:ind w:right="877" w:firstLine="180"/>
      </w:pPr>
      <w:r>
        <w:t>Город как материальное воплощение отечественной истории и культурного наследия. Задачи</w:t>
      </w:r>
      <w:r>
        <w:rPr>
          <w:spacing w:val="-5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города.</w:t>
      </w:r>
    </w:p>
    <w:p>
      <w:pPr>
        <w:pStyle w:val="7"/>
        <w:spacing w:line="292" w:lineRule="auto"/>
        <w:ind w:right="174" w:firstLine="180"/>
      </w:pPr>
      <w:r>
        <w:t>Опыт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Наблюдательная</w:t>
      </w:r>
      <w:r>
        <w:rPr>
          <w:spacing w:val="-6"/>
        </w:rPr>
        <w:t xml:space="preserve"> </w:t>
      </w:r>
      <w:r>
        <w:t>перспектива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>
      <w:pPr>
        <w:pStyle w:val="3"/>
        <w:spacing w:before="117"/>
      </w:pPr>
      <w:r>
        <w:rPr>
          <w:b w:val="0"/>
          <w:i w:val="0"/>
        </w:rPr>
        <w:t>Б</w:t>
      </w:r>
      <w:r>
        <w:t>ытовой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>
      <w:pPr>
        <w:pStyle w:val="7"/>
        <w:spacing w:before="61" w:line="292" w:lineRule="auto"/>
        <w:ind w:right="174" w:firstLine="180"/>
      </w:pPr>
      <w:r>
        <w:t>Изображение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художественного изображения бытовой жизни людей в понимании истории человечества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>
      <w:pPr>
        <w:pStyle w:val="7"/>
        <w:spacing w:line="292" w:lineRule="auto"/>
        <w:ind w:right="200" w:firstLine="180"/>
      </w:pPr>
      <w:r>
        <w:t>Жанровая картина как обобщение жизненных впечатлений художника. Тема, сюжет, содержание в</w:t>
      </w:r>
      <w:r>
        <w:rPr>
          <w:spacing w:val="1"/>
        </w:rPr>
        <w:t xml:space="preserve"> </w:t>
      </w:r>
      <w:r>
        <w:t>жанровой картине. Образ нравственных и ценностных смыслов в жанровой картине и роль картины в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утверждении.</w:t>
      </w:r>
    </w:p>
    <w:p>
      <w:pPr>
        <w:pStyle w:val="7"/>
        <w:spacing w:line="292" w:lineRule="auto"/>
        <w:ind w:right="439" w:firstLine="180"/>
      </w:pPr>
      <w:r>
        <w:t>Работа над сюжетной композицией. Композиция как целостность в организации художественных</w:t>
      </w:r>
      <w:r>
        <w:rPr>
          <w:spacing w:val="-58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произведения.</w:t>
      </w:r>
    </w:p>
    <w:p>
      <w:pPr>
        <w:pStyle w:val="3"/>
        <w:spacing w:before="115"/>
      </w:pPr>
      <w:r>
        <w:t>Исторический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>
      <w:pPr>
        <w:pStyle w:val="7"/>
        <w:spacing w:before="60"/>
        <w:ind w:left="286"/>
      </w:pPr>
      <w:r>
        <w:t>Историческая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>
      <w:pPr>
        <w:pStyle w:val="7"/>
        <w:spacing w:before="60" w:line="292" w:lineRule="auto"/>
        <w:ind w:right="973" w:firstLine="180"/>
      </w:pPr>
      <w:r>
        <w:t>Жанровые разновидности исторической картины в зависимости от сюжета: мифологическая</w:t>
      </w:r>
      <w:r>
        <w:rPr>
          <w:spacing w:val="-58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картина на</w:t>
      </w:r>
      <w:r>
        <w:rPr>
          <w:spacing w:val="-1"/>
        </w:rPr>
        <w:t xml:space="preserve"> </w:t>
      </w:r>
      <w:r>
        <w:t>библейские темы,</w:t>
      </w:r>
      <w:r>
        <w:rPr>
          <w:spacing w:val="-1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 и</w:t>
      </w:r>
      <w:r>
        <w:rPr>
          <w:spacing w:val="-1"/>
        </w:rPr>
        <w:t xml:space="preserve"> </w:t>
      </w:r>
      <w:r>
        <w:t>др.</w:t>
      </w:r>
    </w:p>
    <w:p>
      <w:pPr>
        <w:pStyle w:val="7"/>
        <w:spacing w:line="292" w:lineRule="auto"/>
        <w:ind w:right="738" w:firstLine="180"/>
      </w:pPr>
      <w:r>
        <w:t>Историческая картина в русском искусстве XIX в. и её особое место в развитии отечественной</w:t>
      </w:r>
      <w:r>
        <w:rPr>
          <w:spacing w:val="-58"/>
        </w:rPr>
        <w:t xml:space="preserve"> </w:t>
      </w:r>
      <w:r>
        <w:t>культуры.</w:t>
      </w:r>
    </w:p>
    <w:p>
      <w:pPr>
        <w:pStyle w:val="7"/>
        <w:spacing w:line="292" w:lineRule="auto"/>
        <w:ind w:right="319" w:firstLine="180"/>
      </w:pPr>
      <w:r>
        <w:t>Картина К. Брюллова «Последний день Помпеи», исторические картины в творчестве В. Сурикова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Исторический образ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 ХХ</w:t>
      </w:r>
      <w:r>
        <w:rPr>
          <w:spacing w:val="-1"/>
        </w:rPr>
        <w:t xml:space="preserve"> </w:t>
      </w:r>
      <w:r>
        <w:t>в.</w:t>
      </w:r>
    </w:p>
    <w:p>
      <w:pPr>
        <w:pStyle w:val="7"/>
        <w:spacing w:line="292" w:lineRule="auto"/>
        <w:ind w:right="185" w:firstLine="180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 картиной: идея и эскизы, сбор материала и работа над этюдами, уточнения композиции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эскизах, картон композиции, работа над</w:t>
      </w:r>
      <w:r>
        <w:rPr>
          <w:spacing w:val="-2"/>
        </w:rPr>
        <w:t xml:space="preserve"> </w:t>
      </w:r>
      <w:r>
        <w:t>холстом.</w:t>
      </w:r>
    </w:p>
    <w:p>
      <w:pPr>
        <w:pStyle w:val="7"/>
        <w:spacing w:line="292" w:lineRule="auto"/>
        <w:ind w:right="1085" w:firstLine="180"/>
      </w:pPr>
      <w:r>
        <w:t>Разработка эскизов композиции на историческую тему с опорой на собранный материал по</w:t>
      </w:r>
      <w:r>
        <w:rPr>
          <w:spacing w:val="-57"/>
        </w:rPr>
        <w:t xml:space="preserve"> </w:t>
      </w:r>
      <w:r>
        <w:t>задуманному</w:t>
      </w:r>
      <w:r>
        <w:rPr>
          <w:spacing w:val="-1"/>
        </w:rPr>
        <w:t xml:space="preserve"> </w:t>
      </w:r>
      <w:r>
        <w:t>сюжету.</w:t>
      </w:r>
    </w:p>
    <w:p>
      <w:pPr>
        <w:pStyle w:val="3"/>
        <w:spacing w:before="114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>
      <w:pPr>
        <w:pStyle w:val="7"/>
        <w:spacing w:before="60" w:line="292" w:lineRule="auto"/>
        <w:ind w:right="832" w:firstLine="180"/>
      </w:pPr>
      <w:r>
        <w:t>Исторические картины на библейские темы: место и значение сюжетов Священной истории в</w:t>
      </w:r>
      <w:r>
        <w:rPr>
          <w:spacing w:val="-58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культуре.</w:t>
      </w:r>
    </w:p>
    <w:p>
      <w:pPr>
        <w:pStyle w:val="7"/>
        <w:spacing w:line="292" w:lineRule="auto"/>
        <w:ind w:right="1522" w:firstLine="180"/>
      </w:pPr>
      <w:r>
        <w:t>Вечные темы и их нравственное и духовно-ценностное выражение как «духовная ось»,</w:t>
      </w:r>
      <w:r>
        <w:rPr>
          <w:spacing w:val="-57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 позиции разных поколений.</w:t>
      </w:r>
    </w:p>
    <w:p>
      <w:pPr>
        <w:pStyle w:val="7"/>
        <w:spacing w:line="292" w:lineRule="auto"/>
        <w:ind w:right="174" w:firstLine="180"/>
      </w:pPr>
      <w:r>
        <w:t>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«Пьета»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</w:t>
      </w:r>
    </w:p>
    <w:p>
      <w:pPr>
        <w:pStyle w:val="7"/>
        <w:spacing w:line="275" w:lineRule="exact"/>
        <w:ind w:left="286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Иванов.</w:t>
      </w:r>
      <w:r>
        <w:rPr>
          <w:spacing w:val="-3"/>
        </w:rPr>
        <w:t xml:space="preserve"> </w:t>
      </w: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народу»,</w:t>
      </w:r>
    </w:p>
    <w:p>
      <w:pPr>
        <w:pStyle w:val="7"/>
        <w:spacing w:before="57"/>
      </w:pPr>
      <w:r>
        <w:t>И.</w:t>
      </w:r>
      <w:r>
        <w:rPr>
          <w:spacing w:val="-3"/>
        </w:rPr>
        <w:t xml:space="preserve"> </w:t>
      </w:r>
      <w:r>
        <w:t>Крамской.</w:t>
      </w:r>
      <w:r>
        <w:rPr>
          <w:spacing w:val="-2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пустыне»,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Ге.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Поленов.</w:t>
      </w:r>
      <w:r>
        <w:rPr>
          <w:spacing w:val="-3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грешница»).</w:t>
      </w:r>
    </w:p>
    <w:p>
      <w:pPr>
        <w:pStyle w:val="7"/>
        <w:spacing w:before="60" w:line="292" w:lineRule="auto"/>
        <w:ind w:right="174" w:firstLine="180"/>
      </w:pPr>
      <w:r>
        <w:t>Иконопись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великое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и символический смысл.</w:t>
      </w:r>
    </w:p>
    <w:p>
      <w:pPr>
        <w:pStyle w:val="7"/>
        <w:spacing w:line="292" w:lineRule="auto"/>
        <w:ind w:left="286" w:right="653"/>
      </w:pPr>
      <w:r>
        <w:t>Великие русские иконописцы: духовный свет икон Андрея Рублёва, Феофана Грека, Дионисия.</w:t>
      </w:r>
      <w:r>
        <w:rPr>
          <w:spacing w:val="-5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 сюжетной композиции.</w:t>
      </w:r>
    </w:p>
    <w:p>
      <w:pPr>
        <w:pStyle w:val="7"/>
        <w:spacing w:line="292" w:lineRule="auto"/>
        <w:ind w:right="174" w:firstLine="180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людей: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7"/>
        </w:rPr>
        <w:t xml:space="preserve"> </w:t>
      </w:r>
      <w:r>
        <w:t xml:space="preserve">искусстве. </w:t>
      </w:r>
    </w:p>
    <w:p>
      <w:pPr>
        <w:pStyle w:val="7"/>
        <w:spacing w:line="40" w:lineRule="atLeast"/>
        <w:ind w:right="174" w:firstLine="180"/>
        <w:rPr>
          <w:b/>
          <w:i/>
        </w:rPr>
      </w:pPr>
      <w:r>
        <w:rPr>
          <w:b/>
          <w:i/>
        </w:rPr>
        <w:t>7 класс</w:t>
      </w:r>
    </w:p>
    <w:p>
      <w:pPr>
        <w:ind w:left="286"/>
        <w:rPr>
          <w:b/>
          <w:sz w:val="24"/>
          <w:szCs w:val="24"/>
        </w:rPr>
      </w:pPr>
      <w:r>
        <w:rPr>
          <w:b/>
          <w:sz w:val="24"/>
          <w:szCs w:val="24"/>
        </w:rPr>
        <w:t>Архитектура и дизайн</w:t>
      </w: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Архитектура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искусства.</w:t>
      </w:r>
    </w:p>
    <w:p>
      <w:pPr>
        <w:rPr>
          <w:sz w:val="26"/>
          <w:szCs w:val="24"/>
        </w:rPr>
      </w:pPr>
    </w:p>
    <w:p>
      <w:pPr>
        <w:ind w:left="106" w:right="137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Дизайн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rPr>
          <w:sz w:val="20"/>
          <w:szCs w:val="24"/>
        </w:rPr>
      </w:pPr>
    </w:p>
    <w:p>
      <w:pPr>
        <w:ind w:left="106" w:right="104" w:firstLine="180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мировосприятия,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духовно-ценностных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позиций общества.</w:t>
      </w:r>
    </w:p>
    <w:p>
      <w:pPr>
        <w:rPr>
          <w:sz w:val="20"/>
          <w:szCs w:val="24"/>
        </w:rPr>
      </w:pPr>
    </w:p>
    <w:p>
      <w:pPr>
        <w:ind w:left="106" w:right="152" w:firstLine="18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уникальная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эпохи.</w:t>
      </w:r>
    </w:p>
    <w:p>
      <w:pPr>
        <w:rPr>
          <w:sz w:val="20"/>
          <w:szCs w:val="24"/>
        </w:rPr>
      </w:pPr>
    </w:p>
    <w:p>
      <w:pPr>
        <w:ind w:left="106" w:right="158" w:firstLine="180"/>
        <w:jc w:val="both"/>
        <w:rPr>
          <w:sz w:val="24"/>
          <w:szCs w:val="24"/>
        </w:rPr>
      </w:pPr>
      <w:r>
        <w:rPr>
          <w:sz w:val="24"/>
          <w:szCs w:val="24"/>
        </w:rPr>
        <w:t>Роль архитектуры в понимании человеком своей идентичности. Задачи сохранения 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природного ландшафта.</w:t>
      </w:r>
    </w:p>
    <w:p>
      <w:pPr>
        <w:rPr>
          <w:sz w:val="20"/>
          <w:szCs w:val="24"/>
        </w:rPr>
      </w:pPr>
    </w:p>
    <w:p>
      <w:pPr>
        <w:ind w:left="106" w:right="110" w:firstLine="180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художественного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 целесообразности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красоты.</w:t>
      </w:r>
    </w:p>
    <w:p>
      <w:pPr>
        <w:ind w:left="28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Графический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дизайн</w:t>
      </w:r>
    </w:p>
    <w:p>
      <w:pPr>
        <w:rPr>
          <w:b/>
          <w:i/>
          <w:sz w:val="26"/>
          <w:szCs w:val="24"/>
        </w:rPr>
      </w:pPr>
    </w:p>
    <w:p>
      <w:pPr>
        <w:ind w:left="106" w:right="129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Композиция как основа реализации замысла в любой творческой деятельности. Основы формальной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композиции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конструктивных искусствах.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композиции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дизайне: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пятно,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буква,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изображение.</w:t>
      </w:r>
    </w:p>
    <w:p>
      <w:pPr>
        <w:rPr>
          <w:sz w:val="26"/>
          <w:szCs w:val="24"/>
        </w:rPr>
      </w:pPr>
    </w:p>
    <w:p>
      <w:pPr>
        <w:ind w:left="106" w:right="142" w:firstLine="180"/>
        <w:jc w:val="both"/>
        <w:rPr>
          <w:sz w:val="24"/>
          <w:szCs w:val="24"/>
        </w:rPr>
      </w:pPr>
      <w:r>
        <w:rPr>
          <w:sz w:val="24"/>
          <w:szCs w:val="24"/>
        </w:rPr>
        <w:t>Формальная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предметного содержания.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композиции: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соподчинённость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элементов.</w:t>
      </w:r>
    </w:p>
    <w:p>
      <w:pPr>
        <w:rPr>
          <w:sz w:val="26"/>
          <w:szCs w:val="24"/>
        </w:rPr>
      </w:pPr>
    </w:p>
    <w:p>
      <w:pPr>
        <w:ind w:left="106" w:right="108" w:firstLine="180"/>
        <w:jc w:val="both"/>
        <w:rPr>
          <w:sz w:val="24"/>
          <w:szCs w:val="24"/>
        </w:rPr>
      </w:pPr>
      <w:r>
        <w:rPr>
          <w:sz w:val="24"/>
          <w:szCs w:val="24"/>
        </w:rPr>
        <w:t>Ритмическая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доминанты,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симметрия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асимметрия,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статичная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нюанс,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замкнутость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композиции.</w:t>
      </w:r>
    </w:p>
    <w:p>
      <w:pPr>
        <w:rPr>
          <w:sz w:val="20"/>
          <w:szCs w:val="24"/>
        </w:rPr>
      </w:pPr>
    </w:p>
    <w:p>
      <w:pPr>
        <w:ind w:left="106" w:right="134" w:firstLine="18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упражнения по созданию композиции с вариативным ритмическим расположением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фигур на плоскости.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композиционного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пространства.</w:t>
      </w:r>
    </w:p>
    <w:p>
      <w:pPr>
        <w:rPr>
          <w:sz w:val="26"/>
          <w:szCs w:val="24"/>
        </w:rPr>
      </w:pPr>
    </w:p>
    <w:p>
      <w:pPr>
        <w:ind w:left="106" w:right="161" w:firstLine="180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колористики.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локального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Цветовой акцент,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ритм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форм, доминанта.</w:t>
      </w:r>
    </w:p>
    <w:p>
      <w:pPr>
        <w:rPr>
          <w:sz w:val="20"/>
          <w:szCs w:val="24"/>
        </w:rPr>
      </w:pPr>
    </w:p>
    <w:p>
      <w:pPr>
        <w:ind w:left="286" w:right="4382"/>
        <w:rPr>
          <w:sz w:val="24"/>
          <w:szCs w:val="24"/>
        </w:rPr>
      </w:pPr>
      <w:r>
        <w:rPr>
          <w:sz w:val="24"/>
          <w:szCs w:val="24"/>
        </w:rPr>
        <w:t>Шрифты и шрифтовая композиция в графическом дизайне.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буквы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изобразительно-смысловой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символ.</w:t>
      </w: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Шрифт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Стилизация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шрифта.</w:t>
      </w:r>
    </w:p>
    <w:p>
      <w:pPr>
        <w:rPr>
          <w:sz w:val="26"/>
          <w:szCs w:val="24"/>
        </w:rPr>
      </w:pPr>
    </w:p>
    <w:p>
      <w:pPr>
        <w:spacing w:line="292" w:lineRule="auto"/>
        <w:rPr>
          <w:sz w:val="24"/>
          <w:szCs w:val="24"/>
        </w:rPr>
      </w:pPr>
      <w:r>
        <w:rPr>
          <w:sz w:val="24"/>
          <w:szCs w:val="24"/>
        </w:rPr>
        <w:t>Типографика.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типографской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плоскостной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композиции.</w:t>
      </w:r>
    </w:p>
    <w:p>
      <w:pPr>
        <w:ind w:left="106" w:right="109" w:firstLine="18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«Буква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композиции».</w:t>
      </w:r>
    </w:p>
    <w:p>
      <w:pPr>
        <w:rPr>
          <w:sz w:val="20"/>
          <w:szCs w:val="24"/>
        </w:rPr>
      </w:pPr>
    </w:p>
    <w:p>
      <w:pPr>
        <w:ind w:left="106" w:right="103" w:firstLine="180"/>
        <w:jc w:val="both"/>
        <w:rPr>
          <w:sz w:val="24"/>
          <w:szCs w:val="24"/>
        </w:rPr>
      </w:pPr>
      <w:r>
        <w:rPr>
          <w:sz w:val="24"/>
          <w:szCs w:val="24"/>
        </w:rPr>
        <w:t>Логотип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эмблема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стилизованный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логотипа.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Шрифтовой логотип. Знаковый логотип.</w:t>
      </w:r>
    </w:p>
    <w:p>
      <w:pPr>
        <w:rPr>
          <w:sz w:val="20"/>
          <w:szCs w:val="24"/>
        </w:rPr>
      </w:pPr>
    </w:p>
    <w:p>
      <w:pPr>
        <w:ind w:left="106" w:right="135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Композиционные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изображения.</w:t>
      </w:r>
    </w:p>
    <w:p>
      <w:pPr>
        <w:rPr>
          <w:sz w:val="20"/>
          <w:szCs w:val="24"/>
        </w:rPr>
      </w:pPr>
    </w:p>
    <w:p>
      <w:pPr>
        <w:ind w:left="106" w:right="140" w:firstLine="180"/>
        <w:jc w:val="both"/>
        <w:rPr>
          <w:sz w:val="24"/>
          <w:szCs w:val="24"/>
        </w:rPr>
      </w:pPr>
      <w:r>
        <w:rPr>
          <w:sz w:val="24"/>
          <w:szCs w:val="24"/>
        </w:rPr>
        <w:t>Искусство плаката. Синтез слова и изображения. Изобразительный язык плаката. Композиционный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монтаж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плакате,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рекламе, поздравительной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открытке.</w:t>
      </w:r>
    </w:p>
    <w:p>
      <w:pPr>
        <w:rPr>
          <w:sz w:val="20"/>
          <w:szCs w:val="24"/>
        </w:rPr>
      </w:pPr>
    </w:p>
    <w:p>
      <w:pPr>
        <w:ind w:left="106" w:right="121" w:firstLine="180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дизайна.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книги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конструкцию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художественное оформление книги,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журнала.</w:t>
      </w:r>
    </w:p>
    <w:p>
      <w:pPr>
        <w:rPr>
          <w:sz w:val="20"/>
          <w:szCs w:val="24"/>
        </w:rPr>
      </w:pPr>
    </w:p>
    <w:p>
      <w:pPr>
        <w:ind w:left="106" w:right="121" w:firstLine="180"/>
        <w:jc w:val="both"/>
        <w:rPr>
          <w:sz w:val="24"/>
          <w:szCs w:val="24"/>
        </w:rPr>
      </w:pPr>
      <w:r>
        <w:rPr>
          <w:sz w:val="24"/>
          <w:szCs w:val="24"/>
        </w:rPr>
        <w:t>Макет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разворота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книги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коллажа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>
      <w:pPr>
        <w:ind w:left="28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Макетирование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объёмно-пространственных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композиций</w:t>
      </w:r>
    </w:p>
    <w:p>
      <w:pPr>
        <w:rPr>
          <w:b/>
          <w:i/>
          <w:sz w:val="26"/>
          <w:szCs w:val="24"/>
        </w:rPr>
      </w:pPr>
    </w:p>
    <w:p>
      <w:pPr>
        <w:ind w:left="106" w:right="141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Композиция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Прочтение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плоскостной композиции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«чертежа» пространства.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Макетирование.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макет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рельефа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обозначения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макете.</w:t>
      </w:r>
    </w:p>
    <w:p>
      <w:pPr>
        <w:rPr>
          <w:sz w:val="26"/>
          <w:szCs w:val="24"/>
        </w:rPr>
      </w:pPr>
    </w:p>
    <w:p>
      <w:pPr>
        <w:ind w:left="106" w:right="122" w:firstLine="18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практических работ по созданию объёмно-пространственных композиций. Объём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Взаимосвязь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архитектурном макете.</w:t>
      </w:r>
    </w:p>
    <w:p>
      <w:pPr>
        <w:rPr>
          <w:sz w:val="20"/>
          <w:szCs w:val="24"/>
        </w:rPr>
      </w:pPr>
    </w:p>
    <w:p>
      <w:pPr>
        <w:ind w:left="106" w:right="108" w:firstLine="180"/>
        <w:jc w:val="both"/>
        <w:rPr>
          <w:sz w:val="24"/>
          <w:szCs w:val="24"/>
        </w:rPr>
      </w:pP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эпох: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образующих целостную постройку. Взаимное влияние объёмов и их сочетаний на образный 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постройки.</w:t>
      </w:r>
    </w:p>
    <w:p>
      <w:pPr>
        <w:rPr>
          <w:sz w:val="20"/>
          <w:szCs w:val="24"/>
        </w:rPr>
      </w:pPr>
    </w:p>
    <w:p>
      <w:pPr>
        <w:ind w:left="106" w:right="147" w:firstLine="180"/>
        <w:jc w:val="both"/>
        <w:rPr>
          <w:sz w:val="24"/>
          <w:szCs w:val="24"/>
        </w:rPr>
      </w:pPr>
      <w:r>
        <w:rPr>
          <w:sz w:val="24"/>
          <w:szCs w:val="24"/>
        </w:rPr>
        <w:t>Понятие тектоники как выражение в художественной форме конструктивной сущности 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логики конструктивного соотношения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частей.</w:t>
      </w:r>
    </w:p>
    <w:p>
      <w:pPr>
        <w:rPr>
          <w:sz w:val="20"/>
          <w:szCs w:val="24"/>
        </w:rPr>
      </w:pPr>
    </w:p>
    <w:p>
      <w:pPr>
        <w:ind w:left="106" w:right="111" w:firstLine="180"/>
        <w:jc w:val="both"/>
        <w:rPr>
          <w:sz w:val="24"/>
          <w:szCs w:val="24"/>
        </w:rPr>
      </w:pPr>
      <w:r>
        <w:rPr>
          <w:sz w:val="24"/>
          <w:szCs w:val="24"/>
        </w:rPr>
        <w:t>Роль эволюции строительных материалов и строительных технологий в изменении архитектурных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стоечно-балочная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архитектура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сводов;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каркасная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каркас,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железобетон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архитектуры).</w:t>
      </w:r>
    </w:p>
    <w:p>
      <w:pPr>
        <w:rPr>
          <w:sz w:val="20"/>
          <w:szCs w:val="24"/>
        </w:rPr>
      </w:pPr>
    </w:p>
    <w:p>
      <w:pPr>
        <w:ind w:left="106" w:right="117" w:firstLine="180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предметах, создаваемых человеком.</w:t>
      </w:r>
    </w:p>
    <w:p>
      <w:pPr>
        <w:rPr>
          <w:sz w:val="20"/>
          <w:szCs w:val="24"/>
        </w:rPr>
      </w:pPr>
    </w:p>
    <w:p>
      <w:pPr>
        <w:ind w:left="106" w:right="113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Дизайн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сочетающихся объёмов. Красота — наиболее полное выявление функции предмета. Влияние развития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материалов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изменение 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предмета.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зарисовок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предметов.</w:t>
      </w:r>
    </w:p>
    <w:p>
      <w:pPr>
        <w:rPr>
          <w:sz w:val="26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Творческое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</w:p>
    <w:p>
      <w:pPr>
        <w:ind w:left="106" w:right="118" w:firstLine="180"/>
        <w:jc w:val="both"/>
        <w:rPr>
          <w:sz w:val="24"/>
          <w:szCs w:val="24"/>
        </w:rPr>
      </w:pPr>
      <w:r>
        <w:rPr>
          <w:sz w:val="24"/>
          <w:szCs w:val="24"/>
        </w:rPr>
        <w:t>Цвет в архитектуре и дизайне. Эмоциональное и формообразующее значение цвета в дизайне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восприятие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архитектуры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дизайна.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Конструирование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архитектурное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макетирование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</w:p>
    <w:p>
      <w:pPr>
        <w:rPr>
          <w:sz w:val="31"/>
          <w:szCs w:val="24"/>
        </w:rPr>
      </w:pPr>
    </w:p>
    <w:p>
      <w:pPr>
        <w:ind w:left="28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Социальное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значение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дизайна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архитектуры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как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среды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жизни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человека</w:t>
      </w:r>
    </w:p>
    <w:p>
      <w:pPr>
        <w:rPr>
          <w:b/>
          <w:i/>
          <w:sz w:val="26"/>
          <w:szCs w:val="24"/>
        </w:rPr>
      </w:pPr>
    </w:p>
    <w:p>
      <w:pPr>
        <w:ind w:left="106" w:right="146" w:firstLine="180"/>
        <w:jc w:val="both"/>
        <w:rPr>
          <w:sz w:val="24"/>
          <w:szCs w:val="24"/>
        </w:rPr>
      </w:pPr>
      <w:r>
        <w:rPr>
          <w:sz w:val="24"/>
          <w:szCs w:val="24"/>
        </w:rPr>
        <w:t>Образ и стиль материальной культуры прошлого. Смена стилей как отражение эволюции 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мировоззрения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 возможностей.</w:t>
      </w:r>
    </w:p>
    <w:p>
      <w:pPr>
        <w:rPr>
          <w:sz w:val="20"/>
          <w:szCs w:val="24"/>
        </w:rPr>
      </w:pPr>
    </w:p>
    <w:p>
      <w:pPr>
        <w:ind w:left="106" w:right="142" w:firstLine="180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Художественно-аналитический обзор развития образно-стилевого языка архитектуры как 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материальной культуры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 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эпох.</w:t>
      </w:r>
    </w:p>
    <w:p>
      <w:pPr>
        <w:rPr>
          <w:sz w:val="20"/>
          <w:szCs w:val="24"/>
        </w:rPr>
      </w:pPr>
    </w:p>
    <w:p>
      <w:pPr>
        <w:ind w:left="106" w:right="124" w:firstLine="180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храмовая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 жизни разных народов.</w:t>
      </w:r>
    </w:p>
    <w:p>
      <w:pPr>
        <w:rPr>
          <w:sz w:val="20"/>
          <w:szCs w:val="24"/>
        </w:rPr>
      </w:pPr>
    </w:p>
    <w:p>
      <w:pPr>
        <w:ind w:left="106" w:right="111" w:firstLine="18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«Архитектурные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эпох»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зарисовок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известных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архитектурных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фотографиям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изображения.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Пути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архитектуры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дизайна: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город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завтра.</w:t>
      </w:r>
    </w:p>
    <w:p>
      <w:pPr>
        <w:rPr>
          <w:sz w:val="26"/>
          <w:szCs w:val="24"/>
        </w:rPr>
      </w:pPr>
    </w:p>
    <w:p>
      <w:pPr>
        <w:ind w:left="106" w:right="103" w:firstLine="180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революция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истоки.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Социальный аспект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«перестройки»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архитектуре.</w:t>
      </w:r>
    </w:p>
    <w:p>
      <w:pPr>
        <w:rPr>
          <w:sz w:val="20"/>
          <w:szCs w:val="24"/>
        </w:rPr>
      </w:pPr>
    </w:p>
    <w:p>
      <w:pPr>
        <w:ind w:left="106" w:right="118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Отрицание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канонов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материально-строительной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техники. Приоритет функционализма. Проблема урбанизации ландшафта, безликости и агрессивности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современного города.</w:t>
      </w:r>
    </w:p>
    <w:p>
      <w:pPr>
        <w:rPr>
          <w:sz w:val="20"/>
          <w:szCs w:val="24"/>
        </w:rPr>
      </w:pPr>
    </w:p>
    <w:p>
      <w:pPr>
        <w:ind w:left="106" w:right="125" w:firstLine="180"/>
        <w:rPr>
          <w:sz w:val="24"/>
          <w:szCs w:val="24"/>
        </w:rPr>
      </w:pPr>
      <w:r>
        <w:rPr>
          <w:sz w:val="24"/>
          <w:szCs w:val="24"/>
        </w:rPr>
        <w:t>Пространство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городской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городской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 людей.</w:t>
      </w:r>
    </w:p>
    <w:p>
      <w:pPr>
        <w:rPr>
          <w:sz w:val="20"/>
          <w:szCs w:val="24"/>
        </w:rPr>
      </w:pPr>
    </w:p>
    <w:p>
      <w:pPr>
        <w:ind w:left="286" w:right="2718"/>
        <w:rPr>
          <w:sz w:val="24"/>
          <w:szCs w:val="24"/>
        </w:rPr>
      </w:pPr>
      <w:r>
        <w:rPr>
          <w:sz w:val="24"/>
          <w:szCs w:val="24"/>
        </w:rPr>
        <w:t>Роль цвета в формировании пространства. Схема-планировка и реальность.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поиски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эстетики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градостроительстве.</w:t>
      </w:r>
    </w:p>
    <w:p>
      <w:pPr>
        <w:ind w:left="106" w:right="174" w:firstLine="180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будущего»: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фотоколлажа 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фантазийной зарисовки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города будущего.</w:t>
      </w:r>
    </w:p>
    <w:p>
      <w:pPr>
        <w:rPr>
          <w:sz w:val="20"/>
          <w:szCs w:val="24"/>
        </w:rPr>
      </w:pPr>
    </w:p>
    <w:p>
      <w:pPr>
        <w:ind w:left="106" w:right="174" w:firstLine="180"/>
        <w:rPr>
          <w:sz w:val="24"/>
          <w:szCs w:val="24"/>
        </w:rPr>
      </w:pPr>
      <w:r>
        <w:rPr>
          <w:sz w:val="24"/>
          <w:szCs w:val="24"/>
        </w:rPr>
        <w:t>Индивидуальный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города.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Неповторимость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кварталов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rPr>
          <w:sz w:val="20"/>
          <w:szCs w:val="24"/>
        </w:rPr>
      </w:pPr>
    </w:p>
    <w:p>
      <w:pPr>
        <w:ind w:left="106" w:right="174" w:firstLine="180"/>
        <w:rPr>
          <w:sz w:val="24"/>
          <w:szCs w:val="24"/>
        </w:rPr>
      </w:pPr>
      <w:r>
        <w:rPr>
          <w:sz w:val="24"/>
          <w:szCs w:val="24"/>
        </w:rPr>
        <w:t>Дизайн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городской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Малые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архитектурные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формы.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малых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архитектурных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архитектурного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городской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города.</w:t>
      </w:r>
    </w:p>
    <w:p>
      <w:pPr>
        <w:rPr>
          <w:sz w:val="20"/>
          <w:szCs w:val="24"/>
        </w:rPr>
      </w:pPr>
    </w:p>
    <w:p>
      <w:pPr>
        <w:ind w:left="106" w:right="166" w:firstLine="180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 городской мебели (скамьи, «диваны» и пр.), киосков, информационных блоков, блоков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озеленения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т. д.</w:t>
      </w:r>
    </w:p>
    <w:p>
      <w:pPr>
        <w:rPr>
          <w:sz w:val="20"/>
          <w:szCs w:val="24"/>
        </w:rPr>
      </w:pPr>
    </w:p>
    <w:p>
      <w:pPr>
        <w:tabs>
          <w:tab w:val="left" w:pos="780"/>
          <w:tab w:val="left" w:pos="1901"/>
          <w:tab w:val="left" w:pos="4465"/>
          <w:tab w:val="left" w:pos="5903"/>
          <w:tab w:val="left" w:pos="6484"/>
          <w:tab w:val="left" w:pos="8279"/>
          <w:tab w:val="left" w:pos="9744"/>
        </w:tabs>
        <w:ind w:left="106" w:right="145" w:firstLine="180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«Проектирование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городской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среды»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ab/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коллажно-графической</w:t>
      </w:r>
      <w:r>
        <w:rPr>
          <w:sz w:val="24"/>
          <w:szCs w:val="24"/>
        </w:rPr>
        <w:tab/>
      </w:r>
      <w:r>
        <w:rPr>
          <w:sz w:val="24"/>
          <w:szCs w:val="24"/>
        </w:rPr>
        <w:t>композиции</w:t>
      </w:r>
      <w:r>
        <w:rPr>
          <w:sz w:val="24"/>
          <w:szCs w:val="24"/>
        </w:rPr>
        <w:tab/>
      </w:r>
      <w:r>
        <w:rPr>
          <w:sz w:val="24"/>
          <w:szCs w:val="24"/>
        </w:rPr>
        <w:t>или</w:t>
      </w:r>
      <w:r>
        <w:rPr>
          <w:sz w:val="24"/>
          <w:szCs w:val="24"/>
        </w:rPr>
        <w:tab/>
      </w:r>
      <w:r>
        <w:rPr>
          <w:sz w:val="24"/>
          <w:szCs w:val="24"/>
        </w:rPr>
        <w:t>дизайн-проекта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>оформления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витрины</w:t>
      </w:r>
      <w:r>
        <w:rPr>
          <w:rFonts w:hint="default"/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магазина.</w:t>
      </w:r>
    </w:p>
    <w:p>
      <w:pPr>
        <w:rPr>
          <w:sz w:val="26"/>
          <w:szCs w:val="24"/>
        </w:rPr>
      </w:pPr>
    </w:p>
    <w:p>
      <w:pPr>
        <w:ind w:left="106" w:right="126" w:firstLine="180"/>
        <w:jc w:val="both"/>
        <w:rPr>
          <w:sz w:val="24"/>
          <w:szCs w:val="24"/>
        </w:rPr>
      </w:pPr>
      <w:r>
        <w:rPr>
          <w:sz w:val="24"/>
          <w:szCs w:val="24"/>
        </w:rPr>
        <w:t>Интерьер и предметный мир в доме. Назначение помещения и построение его интерьера. Дизайн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пространственно-предметной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 интерьера.</w:t>
      </w:r>
    </w:p>
    <w:p>
      <w:pPr>
        <w:rPr>
          <w:sz w:val="20"/>
          <w:szCs w:val="24"/>
        </w:rPr>
      </w:pPr>
    </w:p>
    <w:p>
      <w:pPr>
        <w:ind w:left="106" w:right="142" w:firstLine="180"/>
        <w:jc w:val="both"/>
        <w:rPr>
          <w:sz w:val="24"/>
          <w:szCs w:val="24"/>
        </w:rPr>
      </w:pPr>
      <w:r>
        <w:rPr>
          <w:sz w:val="24"/>
          <w:szCs w:val="24"/>
        </w:rPr>
        <w:t>Образно-стилевое единство материальной культуры каждой эпохи. Интерьер как отражение стиля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хозяев.</w:t>
      </w:r>
    </w:p>
    <w:p>
      <w:pPr>
        <w:rPr>
          <w:sz w:val="20"/>
          <w:szCs w:val="24"/>
        </w:rPr>
      </w:pPr>
    </w:p>
    <w:p>
      <w:pPr>
        <w:ind w:left="106" w:right="132" w:firstLine="180"/>
        <w:jc w:val="both"/>
        <w:rPr>
          <w:sz w:val="24"/>
          <w:szCs w:val="24"/>
        </w:rPr>
      </w:pPr>
      <w:r>
        <w:rPr>
          <w:sz w:val="24"/>
          <w:szCs w:val="24"/>
        </w:rPr>
        <w:t>Зонирование интерьера — создание многофункционального пространства. Отделочные материалы,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фактуры и цвета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интерьер.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Интерьеры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(театр,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кафе,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вокзал,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офис,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школа).</w:t>
      </w:r>
    </w:p>
    <w:p>
      <w:pPr>
        <w:rPr>
          <w:sz w:val="26"/>
          <w:szCs w:val="24"/>
        </w:rPr>
      </w:pPr>
    </w:p>
    <w:p>
      <w:pPr>
        <w:ind w:left="106" w:right="129" w:firstLine="18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образно-стилевом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интерьера»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коллажной композиции.</w:t>
      </w:r>
    </w:p>
    <w:p>
      <w:pPr>
        <w:rPr>
          <w:sz w:val="20"/>
          <w:szCs w:val="24"/>
        </w:rPr>
      </w:pPr>
    </w:p>
    <w:p>
      <w:pPr>
        <w:ind w:left="106" w:right="162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архитектурно-ландшафтного пространства. Город в единстве с ландшафтно-парковой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средой.</w:t>
      </w:r>
    </w:p>
    <w:p>
      <w:pPr>
        <w:rPr>
          <w:sz w:val="20"/>
          <w:szCs w:val="24"/>
        </w:rPr>
      </w:pPr>
    </w:p>
    <w:p>
      <w:pPr>
        <w:ind w:left="106" w:right="135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Основные школы ландшафтного дизайна. Особенности ландшафта русской усадебной территории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наследия.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ландшафтных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дизайн-проекта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парка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приусадебного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схемы-чертежа.</w:t>
      </w:r>
    </w:p>
    <w:p>
      <w:pPr>
        <w:rPr>
          <w:sz w:val="26"/>
          <w:szCs w:val="24"/>
        </w:rPr>
      </w:pPr>
    </w:p>
    <w:p>
      <w:pPr>
        <w:ind w:left="106" w:right="126" w:firstLine="180"/>
        <w:jc w:val="both"/>
        <w:rPr>
          <w:sz w:val="24"/>
          <w:szCs w:val="24"/>
        </w:rPr>
      </w:pP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объёмно-пространственной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ind w:left="28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Образ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человека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индивидуальное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проектирование</w:t>
      </w:r>
    </w:p>
    <w:p>
      <w:pPr>
        <w:rPr>
          <w:b/>
          <w:i/>
          <w:sz w:val="26"/>
          <w:szCs w:val="24"/>
        </w:rPr>
      </w:pPr>
    </w:p>
    <w:p>
      <w:pPr>
        <w:ind w:left="106" w:right="106" w:firstLine="1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пространства жилой среды как отражение социального заказа и индивидуальности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 его вкуса, потребностей и возможностей. Образно-личностное проектирование в дизайне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архитектуре.</w:t>
      </w:r>
    </w:p>
    <w:p>
      <w:pPr>
        <w:rPr>
          <w:sz w:val="20"/>
          <w:szCs w:val="24"/>
        </w:rPr>
      </w:pPr>
    </w:p>
    <w:p>
      <w:pPr>
        <w:ind w:left="106" w:right="135" w:firstLine="180"/>
        <w:jc w:val="both"/>
        <w:rPr>
          <w:sz w:val="24"/>
          <w:szCs w:val="24"/>
        </w:rPr>
      </w:pPr>
      <w:r>
        <w:rPr>
          <w:sz w:val="24"/>
          <w:szCs w:val="24"/>
        </w:rPr>
        <w:t>Проектные работы по созданию облика частного дома, комнаты и сада. Дизайн предметной среды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интерьере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частного дома.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параметры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костюма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одежды.</w:t>
      </w:r>
    </w:p>
    <w:p>
      <w:pPr>
        <w:rPr>
          <w:sz w:val="26"/>
          <w:szCs w:val="24"/>
        </w:rPr>
      </w:pPr>
    </w:p>
    <w:p>
      <w:pPr>
        <w:ind w:left="106" w:right="146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Костюм как образ человека. Стиль в одежде. Соответствие материи и формы. Целесообразность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бизнес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манипулирования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массовым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сознанием.</w:t>
      </w:r>
    </w:p>
    <w:p>
      <w:pPr>
        <w:rPr>
          <w:sz w:val="20"/>
          <w:szCs w:val="24"/>
        </w:rPr>
      </w:pPr>
    </w:p>
    <w:p>
      <w:pPr>
        <w:ind w:left="106" w:right="169" w:firstLine="180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Характерные особенности современной одежды. Молодёжная субкультура и подростковая мода.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Унификация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одежды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стиль.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Ансамбль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костюме.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фантазии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вкуса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подборе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одежды.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эскизов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«Дизайн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одежды».</w:t>
      </w:r>
    </w:p>
    <w:p>
      <w:pPr>
        <w:rPr>
          <w:sz w:val="26"/>
          <w:szCs w:val="24"/>
        </w:rPr>
      </w:pPr>
    </w:p>
    <w:p>
      <w:pPr>
        <w:ind w:left="106" w:right="110" w:firstLine="180"/>
        <w:jc w:val="both"/>
        <w:rPr>
          <w:sz w:val="24"/>
          <w:szCs w:val="24"/>
        </w:rPr>
      </w:pPr>
      <w:r>
        <w:rPr>
          <w:sz w:val="24"/>
          <w:szCs w:val="24"/>
        </w:rPr>
        <w:t>Искусство грима и причёски. Форма лица и причёска. Макияж дневной, вечерний и карнавальный.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бытовой и сценический.</w:t>
      </w:r>
    </w:p>
    <w:p>
      <w:pPr>
        <w:ind w:left="106" w:right="174" w:firstLine="180"/>
        <w:rPr>
          <w:sz w:val="24"/>
          <w:szCs w:val="24"/>
        </w:rPr>
      </w:pPr>
      <w:r>
        <w:rPr>
          <w:sz w:val="24"/>
          <w:szCs w:val="24"/>
        </w:rPr>
        <w:t>Имидж-дизайн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публичностью,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технологией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рекламой,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деятельностью.</w:t>
      </w:r>
    </w:p>
    <w:p>
      <w:pPr>
        <w:rPr>
          <w:sz w:val="20"/>
          <w:szCs w:val="24"/>
        </w:rPr>
      </w:pPr>
    </w:p>
    <w:p>
      <w:pPr>
        <w:ind w:left="286"/>
        <w:rPr>
          <w:sz w:val="24"/>
          <w:szCs w:val="24"/>
        </w:rPr>
      </w:pPr>
      <w:r>
        <w:rPr>
          <w:sz w:val="24"/>
          <w:szCs w:val="24"/>
        </w:rPr>
        <w:t>Дизайн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архитектура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>
      <w:pPr>
        <w:spacing w:line="292" w:lineRule="auto"/>
        <w:jc w:val="both"/>
      </w:pPr>
    </w:p>
    <w:p>
      <w:pPr>
        <w:pStyle w:val="2"/>
        <w:spacing w:line="292" w:lineRule="auto"/>
        <w:ind w:left="106" w:right="125"/>
      </w:pPr>
      <w:r>
        <w:pict>
          <v:rect id="_x0000_s1038" o:spid="_x0000_s1038" o:spt="1" style="position:absolute;left:0pt;margin-left:33.3pt;margin-top:39.7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>
      <w:pPr>
        <w:pStyle w:val="7"/>
        <w:spacing w:before="60" w:line="292" w:lineRule="auto"/>
        <w:ind w:right="462" w:firstLine="180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>
      <w:pPr>
        <w:pStyle w:val="7"/>
        <w:spacing w:line="292" w:lineRule="auto"/>
        <w:ind w:right="186" w:firstLine="180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>развитие обучающихся,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>
      <w:pPr>
        <w:pStyle w:val="7"/>
        <w:spacing w:line="292" w:lineRule="auto"/>
        <w:ind w:right="148" w:firstLine="180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>
      <w:pPr>
        <w:pStyle w:val="7"/>
        <w:spacing w:before="60" w:line="292" w:lineRule="auto"/>
        <w:ind w:right="182" w:firstLine="180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>
      <w:pPr>
        <w:pStyle w:val="7"/>
        <w:spacing w:before="60" w:line="292" w:lineRule="auto"/>
        <w:ind w:right="174" w:firstLine="180"/>
      </w:pPr>
      <w:r>
        <w:t>Программа по изобразительному искусству направлена на активное приобщение обучающихся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>
      <w:pPr>
        <w:pStyle w:val="7"/>
        <w:spacing w:before="60" w:line="292" w:lineRule="auto"/>
        <w:ind w:right="310" w:firstLine="180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Ценностно-</w:t>
      </w:r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>
      <w:pPr>
        <w:pStyle w:val="7"/>
        <w:spacing w:before="62"/>
      </w:pPr>
      <w:r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80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>
      <w:pPr>
        <w:pStyle w:val="7"/>
        <w:spacing w:before="60" w:line="292" w:lineRule="auto"/>
        <w:ind w:right="127" w:firstLine="180"/>
      </w:pPr>
      <w:r>
        <w:t>Эстетическое (от греч. aisthetikos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>себе как самореализующейся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>
      <w:pPr>
        <w:pStyle w:val="7"/>
        <w:spacing w:before="61" w:line="292" w:lineRule="auto"/>
        <w:ind w:right="126" w:firstLine="180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17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>
      <w:pPr>
        <w:pStyle w:val="7"/>
        <w:spacing w:before="60" w:line="292" w:lineRule="auto"/>
        <w:ind w:right="231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1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>
      <w:pPr>
        <w:pStyle w:val="7"/>
        <w:spacing w:before="60" w:line="292" w:lineRule="auto"/>
        <w:ind w:right="151" w:firstLine="180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>
      <w:pPr>
        <w:pStyle w:val="3"/>
        <w:numPr>
          <w:ilvl w:val="0"/>
          <w:numId w:val="1"/>
        </w:numPr>
        <w:tabs>
          <w:tab w:val="left" w:pos="527"/>
        </w:tabs>
        <w:spacing w:before="116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>
      <w:pPr>
        <w:pStyle w:val="7"/>
        <w:spacing w:before="60" w:line="292" w:lineRule="auto"/>
        <w:ind w:right="345" w:firstLine="180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>обучающихся, как и сам образ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>
      <w:pPr>
        <w:pStyle w:val="2"/>
        <w:spacing w:before="11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7"/>
        <w:spacing w:before="60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>
      <w:pPr>
        <w:pStyle w:val="2"/>
        <w:numPr>
          <w:ilvl w:val="0"/>
          <w:numId w:val="2"/>
        </w:numPr>
        <w:tabs>
          <w:tab w:val="left" w:pos="527"/>
        </w:tabs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>
      <w:pPr>
        <w:spacing w:before="60" w:line="292" w:lineRule="auto"/>
        <w:ind w:left="286" w:right="1009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>
      <w:pPr>
        <w:pStyle w:val="7"/>
        <w:spacing w:line="292" w:lineRule="auto"/>
        <w:ind w:left="286" w:right="4635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>
      <w:pPr>
        <w:pStyle w:val="7"/>
        <w:spacing w:line="292" w:lineRule="auto"/>
        <w:ind w:left="286" w:right="1795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>
      <w:pPr>
        <w:pStyle w:val="7"/>
        <w:spacing w:line="292" w:lineRule="auto"/>
        <w:ind w:left="286" w:right="681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>
      <w:pPr>
        <w:pStyle w:val="3"/>
        <w:spacing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>
      <w:pPr>
        <w:pStyle w:val="7"/>
        <w:spacing w:before="56" w:line="292" w:lineRule="auto"/>
        <w:ind w:left="286" w:right="174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>
      <w:pPr>
        <w:pStyle w:val="7"/>
        <w:spacing w:line="275" w:lineRule="exact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>
      <w:pPr>
        <w:pStyle w:val="7"/>
        <w:spacing w:before="60" w:line="292" w:lineRule="auto"/>
        <w:ind w:right="618" w:firstLine="180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>
      <w:pPr>
        <w:pStyle w:val="7"/>
        <w:spacing w:line="275" w:lineRule="exact"/>
        <w:ind w:left="286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>
      <w:pPr>
        <w:pStyle w:val="7"/>
        <w:spacing w:before="60" w:line="292" w:lineRule="auto"/>
        <w:ind w:right="760" w:firstLine="180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>
      <w:pPr>
        <w:pStyle w:val="7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>
      <w:pPr>
        <w:pStyle w:val="3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7"/>
        <w:spacing w:before="59" w:line="292" w:lineRule="auto"/>
        <w:ind w:right="1036" w:firstLine="180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>
      <w:pPr>
        <w:pStyle w:val="7"/>
        <w:spacing w:line="275" w:lineRule="exact"/>
        <w:ind w:left="286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>
      <w:pPr>
        <w:pStyle w:val="7"/>
        <w:spacing w:before="60"/>
        <w:ind w:left="286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>
      <w:pPr>
        <w:pStyle w:val="7"/>
        <w:spacing w:before="60" w:line="292" w:lineRule="auto"/>
        <w:ind w:right="116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>
      <w:pPr>
        <w:pStyle w:val="7"/>
        <w:spacing w:line="292" w:lineRule="auto"/>
        <w:ind w:right="674" w:firstLine="180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>
      <w:pPr>
        <w:pStyle w:val="2"/>
        <w:numPr>
          <w:ilvl w:val="0"/>
          <w:numId w:val="2"/>
        </w:numPr>
        <w:tabs>
          <w:tab w:val="left" w:pos="527"/>
        </w:tabs>
        <w:spacing w:before="118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>
      <w:pPr>
        <w:pStyle w:val="7"/>
        <w:spacing w:before="60" w:line="292" w:lineRule="auto"/>
        <w:ind w:right="174" w:firstLine="180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>
      <w:pPr>
        <w:pStyle w:val="7"/>
        <w:spacing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>
      <w:pPr>
        <w:pStyle w:val="7"/>
        <w:spacing w:line="292" w:lineRule="auto"/>
        <w:ind w:right="174" w:firstLine="180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>
      <w:pPr>
        <w:pStyle w:val="7"/>
        <w:spacing w:line="292" w:lineRule="auto"/>
        <w:ind w:right="1211" w:firstLine="180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>
      <w:pPr>
        <w:pStyle w:val="7"/>
        <w:spacing w:line="292" w:lineRule="auto"/>
        <w:ind w:right="174" w:firstLine="180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>
      <w:pPr>
        <w:pStyle w:val="2"/>
        <w:numPr>
          <w:ilvl w:val="0"/>
          <w:numId w:val="2"/>
        </w:numPr>
        <w:tabs>
          <w:tab w:val="left" w:pos="527"/>
        </w:tabs>
        <w:spacing w:before="1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>
      <w:pPr>
        <w:pStyle w:val="3"/>
        <w:spacing w:before="66"/>
      </w:pPr>
      <w:r>
        <w:t>Самоорганизация:</w:t>
      </w:r>
    </w:p>
    <w:p>
      <w:pPr>
        <w:pStyle w:val="7"/>
        <w:spacing w:before="60" w:line="292" w:lineRule="auto"/>
        <w:ind w:right="174" w:firstLine="180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осознанно подчиняя поставленной цели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>
      <w:pPr>
        <w:pStyle w:val="7"/>
        <w:spacing w:line="292" w:lineRule="auto"/>
        <w:ind w:right="807" w:firstLine="180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>
      <w:pPr>
        <w:pStyle w:val="7"/>
        <w:spacing w:line="292" w:lineRule="auto"/>
        <w:ind w:right="1393" w:firstLine="180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>
      <w:pPr>
        <w:pStyle w:val="3"/>
        <w:spacing w:line="275" w:lineRule="exact"/>
      </w:pPr>
      <w:r>
        <w:t>Самоконтроль:</w:t>
      </w:r>
    </w:p>
    <w:p>
      <w:pPr>
        <w:pStyle w:val="7"/>
        <w:spacing w:before="56" w:line="292" w:lineRule="auto"/>
        <w:ind w:right="1443" w:firstLine="180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>
      <w:pPr>
        <w:pStyle w:val="7"/>
        <w:spacing w:line="292" w:lineRule="auto"/>
        <w:ind w:right="1009" w:firstLine="180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>
      <w:pPr>
        <w:pStyle w:val="3"/>
        <w:spacing w:line="275" w:lineRule="exac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>
      <w:pPr>
        <w:pStyle w:val="7"/>
        <w:spacing w:before="59" w:line="292" w:lineRule="auto"/>
        <w:ind w:right="904" w:firstLine="180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>
      <w:pPr>
        <w:pStyle w:val="7"/>
        <w:spacing w:line="292" w:lineRule="auto"/>
        <w:ind w:right="1107" w:firstLine="180"/>
      </w:pPr>
      <w:r>
        <w:t>уметь рефлексировать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>
      <w:pPr>
        <w:pStyle w:val="7"/>
        <w:spacing w:line="292" w:lineRule="auto"/>
        <w:ind w:right="825" w:firstLine="180"/>
      </w:pPr>
      <w:r>
        <w:t>развивать свои эмпатические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>
      <w:pPr>
        <w:pStyle w:val="7"/>
        <w:spacing w:line="275" w:lineRule="exact"/>
        <w:ind w:left="286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>
      <w:pPr>
        <w:pStyle w:val="7"/>
        <w:spacing w:before="58" w:line="292" w:lineRule="auto"/>
        <w:ind w:right="1080" w:firstLine="180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межвозрастном</w:t>
      </w:r>
      <w:r>
        <w:rPr>
          <w:spacing w:val="-4"/>
        </w:rPr>
        <w:t xml:space="preserve"> </w:t>
      </w:r>
      <w:r>
        <w:t>взаимодействии.</w:t>
      </w:r>
    </w:p>
    <w:p>
      <w:pPr>
        <w:pStyle w:val="2"/>
        <w:spacing w:before="11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2"/>
        <w:spacing w:before="119"/>
      </w:pPr>
      <w:r>
        <w:t xml:space="preserve">5 класс </w:t>
      </w:r>
    </w:p>
    <w:p>
      <w:pPr>
        <w:pStyle w:val="7"/>
        <w:spacing w:before="60" w:line="292" w:lineRule="auto"/>
        <w:ind w:right="109" w:firstLine="180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>
      <w:pPr>
        <w:pStyle w:val="7"/>
        <w:spacing w:line="292" w:lineRule="auto"/>
        <w:ind w:right="212" w:firstLine="180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>
      <w:pPr>
        <w:pStyle w:val="7"/>
        <w:spacing w:line="292" w:lineRule="auto"/>
        <w:ind w:right="174" w:firstLine="180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>
      <w:pPr>
        <w:pStyle w:val="7"/>
        <w:spacing w:line="292" w:lineRule="auto"/>
        <w:ind w:right="174" w:firstLine="180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>
      <w:pPr>
        <w:pStyle w:val="7"/>
        <w:spacing w:line="292" w:lineRule="auto"/>
        <w:ind w:right="174" w:firstLine="180"/>
      </w:pPr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</w:p>
    <w:p>
      <w:pPr>
        <w:pStyle w:val="7"/>
        <w:spacing w:line="292" w:lineRule="auto"/>
        <w:ind w:right="332" w:firstLine="180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>
      <w:pPr>
        <w:pStyle w:val="7"/>
        <w:spacing w:line="292" w:lineRule="auto"/>
        <w:ind w:right="1673" w:firstLine="180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>
      <w:pPr>
        <w:pStyle w:val="7"/>
        <w:spacing w:line="292" w:lineRule="auto"/>
        <w:ind w:right="1428" w:firstLine="180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>
      <w:pPr>
        <w:pStyle w:val="7"/>
        <w:spacing w:line="275" w:lineRule="exact"/>
        <w:ind w:left="286"/>
      </w:pPr>
      <w:r>
        <w:t>владеть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ленточных,</w:t>
      </w:r>
    </w:p>
    <w:p>
      <w:pPr>
        <w:pStyle w:val="7"/>
        <w:spacing w:before="62"/>
      </w:pPr>
      <w:r>
        <w:t>сетчатых,</w:t>
      </w:r>
      <w:r>
        <w:rPr>
          <w:spacing w:val="-6"/>
        </w:rPr>
        <w:t xml:space="preserve"> </w:t>
      </w:r>
      <w:r>
        <w:t>центрических;</w:t>
      </w:r>
    </w:p>
    <w:p>
      <w:pPr>
        <w:pStyle w:val="7"/>
        <w:spacing w:before="60" w:line="292" w:lineRule="auto"/>
        <w:ind w:right="557" w:firstLine="180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>
      <w:pPr>
        <w:pStyle w:val="7"/>
        <w:spacing w:line="292" w:lineRule="auto"/>
        <w:ind w:right="308" w:firstLine="180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>деталей природы, стилизованного обобщённого изображения представите- лей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>
      <w:pPr>
        <w:pStyle w:val="7"/>
        <w:spacing w:line="292" w:lineRule="auto"/>
        <w:ind w:right="548" w:firstLine="180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>
      <w:pPr>
        <w:pStyle w:val="7"/>
        <w:spacing w:line="292" w:lineRule="auto"/>
        <w:ind w:right="185" w:firstLine="180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>
      <w:pPr>
        <w:pStyle w:val="7"/>
        <w:spacing w:line="292" w:lineRule="auto"/>
        <w:ind w:right="174" w:firstLine="180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>
      <w:pPr>
        <w:pStyle w:val="7"/>
        <w:spacing w:line="292" w:lineRule="auto"/>
        <w:ind w:left="286" w:right="227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>
      <w:pPr>
        <w:pStyle w:val="7"/>
        <w:spacing w:line="292" w:lineRule="auto"/>
        <w:ind w:right="174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>
      <w:pPr>
        <w:pStyle w:val="7"/>
        <w:spacing w:line="292" w:lineRule="auto"/>
        <w:ind w:right="702" w:firstLine="180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>
      <w:pPr>
        <w:pStyle w:val="7"/>
        <w:spacing w:line="292" w:lineRule="auto"/>
        <w:ind w:right="444" w:firstLine="180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 природой, трудом и бытом;</w:t>
      </w:r>
    </w:p>
    <w:p>
      <w:pPr>
        <w:pStyle w:val="7"/>
        <w:spacing w:line="292" w:lineRule="auto"/>
        <w:ind w:right="243" w:firstLine="180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декоративно-</w:t>
      </w:r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>
      <w:pPr>
        <w:pStyle w:val="7"/>
        <w:spacing w:line="292" w:lineRule="auto"/>
        <w:ind w:right="691" w:firstLine="180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>
      <w:pPr>
        <w:pStyle w:val="7"/>
        <w:spacing w:line="292" w:lineRule="auto"/>
        <w:ind w:right="456" w:firstLine="180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>
      <w:pPr>
        <w:pStyle w:val="7"/>
        <w:spacing w:line="292" w:lineRule="auto"/>
        <w:ind w:right="223" w:firstLine="180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>
      <w:pPr>
        <w:pStyle w:val="7"/>
        <w:spacing w:line="292" w:lineRule="auto"/>
        <w:ind w:right="681" w:firstLine="180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>
      <w:pPr>
        <w:pStyle w:val="7"/>
        <w:spacing w:line="292" w:lineRule="auto"/>
        <w:ind w:right="726" w:firstLine="180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>
      <w:pPr>
        <w:pStyle w:val="7"/>
        <w:spacing w:line="292" w:lineRule="auto"/>
        <w:ind w:right="614" w:firstLine="180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>
      <w:pPr>
        <w:pStyle w:val="7"/>
        <w:spacing w:line="292" w:lineRule="auto"/>
        <w:ind w:right="1143" w:firstLine="180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>
      <w:pPr>
        <w:pStyle w:val="7"/>
        <w:spacing w:line="292" w:lineRule="auto"/>
        <w:ind w:right="619" w:firstLine="180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>
      <w:pPr>
        <w:pStyle w:val="7"/>
        <w:spacing w:line="292" w:lineRule="auto"/>
        <w:ind w:right="174" w:firstLine="180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>
      <w:pPr>
        <w:pStyle w:val="7"/>
        <w:spacing w:before="66" w:line="292" w:lineRule="auto"/>
        <w:ind w:right="174" w:firstLine="180"/>
      </w:pPr>
      <w:r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>
      <w:pPr>
        <w:pStyle w:val="7"/>
        <w:spacing w:line="292" w:lineRule="auto"/>
        <w:ind w:right="617" w:firstLine="180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>
      <w:pPr>
        <w:pStyle w:val="7"/>
        <w:spacing w:line="292" w:lineRule="auto"/>
        <w:ind w:right="242" w:firstLine="180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>
      <w:pPr>
        <w:pStyle w:val="7"/>
        <w:spacing w:line="292" w:lineRule="auto"/>
        <w:ind w:right="769" w:firstLine="180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>
      <w:pPr>
        <w:pStyle w:val="7"/>
        <w:spacing w:line="292" w:lineRule="auto"/>
        <w:ind w:right="196" w:firstLine="180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>
      <w:pPr>
        <w:spacing w:line="292" w:lineRule="auto"/>
        <w:ind w:firstLine="220" w:firstLineChars="100"/>
        <w:rPr>
          <w:b/>
        </w:rPr>
      </w:pPr>
      <w:r>
        <w:rPr>
          <w:b/>
        </w:rPr>
        <w:t xml:space="preserve">6 класс </w:t>
      </w:r>
    </w:p>
    <w:p>
      <w:pPr>
        <w:pStyle w:val="7"/>
        <w:spacing w:before="60" w:line="292" w:lineRule="auto"/>
        <w:ind w:left="0" w:right="1033"/>
      </w:pPr>
      <w:r>
        <w:t xml:space="preserve"> характеризовать различия между пространственными и временными видами искусства и их</w:t>
      </w:r>
      <w:r>
        <w:rPr>
          <w:spacing w:val="-58"/>
        </w:rPr>
        <w:t xml:space="preserve">                       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>
      <w:pPr>
        <w:pStyle w:val="7"/>
        <w:spacing w:line="275" w:lineRule="exact"/>
        <w:ind w:left="286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>
      <w:pPr>
        <w:pStyle w:val="7"/>
        <w:spacing w:before="60"/>
        <w:ind w:left="286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>
      <w:pPr>
        <w:pStyle w:val="2"/>
        <w:spacing w:before="180"/>
      </w:pPr>
      <w:r>
        <w:t>Язык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>
      <w:pPr>
        <w:pStyle w:val="7"/>
        <w:spacing w:before="60" w:line="292" w:lineRule="auto"/>
        <w:ind w:right="530" w:firstLine="180"/>
      </w:pPr>
      <w:r>
        <w:t>различать и характеризовать традиционные художественные материалы для графики, живописи,</w:t>
      </w:r>
      <w:r>
        <w:rPr>
          <w:spacing w:val="-58"/>
        </w:rPr>
        <w:t xml:space="preserve"> </w:t>
      </w:r>
      <w:r>
        <w:t>скульптуры;</w:t>
      </w:r>
    </w:p>
    <w:p>
      <w:pPr>
        <w:pStyle w:val="7"/>
        <w:spacing w:line="292" w:lineRule="auto"/>
        <w:ind w:right="457" w:firstLine="180"/>
      </w:pPr>
      <w:r>
        <w:t>осознавать значение материала в создании художественного образа; уметь различать и объяснять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художественного материала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 искусства;</w:t>
      </w:r>
    </w:p>
    <w:p>
      <w:pPr>
        <w:pStyle w:val="7"/>
        <w:spacing w:line="292" w:lineRule="auto"/>
        <w:ind w:right="174" w:firstLine="180"/>
      </w:pPr>
      <w:r>
        <w:t>иметь практические навыки изображения карандашами разной жёсткости, фломастерами, углём,</w:t>
      </w:r>
      <w:r>
        <w:rPr>
          <w:spacing w:val="1"/>
        </w:rPr>
        <w:t xml:space="preserve"> </w:t>
      </w:r>
      <w:r>
        <w:t>пастелью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мелками,</w:t>
      </w:r>
      <w:r>
        <w:rPr>
          <w:spacing w:val="-4"/>
        </w:rPr>
        <w:t xml:space="preserve"> </w:t>
      </w:r>
      <w:r>
        <w:t>акварелью,</w:t>
      </w:r>
      <w:r>
        <w:rPr>
          <w:spacing w:val="-4"/>
        </w:rPr>
        <w:t xml:space="preserve"> </w:t>
      </w:r>
      <w:r>
        <w:t>гуашью,</w:t>
      </w:r>
      <w:r>
        <w:rPr>
          <w:spacing w:val="-4"/>
        </w:rPr>
        <w:t xml:space="preserve"> </w:t>
      </w:r>
      <w:r>
        <w:t>лепкой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другие доступные художественные материалы;</w:t>
      </w:r>
    </w:p>
    <w:p>
      <w:pPr>
        <w:pStyle w:val="7"/>
        <w:spacing w:line="292" w:lineRule="auto"/>
        <w:ind w:right="649" w:firstLine="180"/>
      </w:pPr>
      <w:r>
        <w:t>иметь представление о различных художественных техниках в использовании художественных</w:t>
      </w:r>
      <w:r>
        <w:rPr>
          <w:spacing w:val="-58"/>
        </w:rPr>
        <w:t xml:space="preserve"> </w:t>
      </w:r>
      <w:r>
        <w:t>материалов;</w:t>
      </w:r>
    </w:p>
    <w:p>
      <w:pPr>
        <w:pStyle w:val="7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>
      <w:pPr>
        <w:pStyle w:val="7"/>
        <w:spacing w:before="56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форм;</w:t>
      </w:r>
    </w:p>
    <w:p>
      <w:pPr>
        <w:pStyle w:val="7"/>
        <w:spacing w:before="60" w:line="292" w:lineRule="auto"/>
        <w:ind w:right="1055" w:firstLine="180"/>
      </w:pPr>
      <w:r>
        <w:t>знать основы линейной перспективы и уметь изображать объёмные геометрические тела на</w:t>
      </w:r>
      <w:r>
        <w:rPr>
          <w:spacing w:val="-58"/>
        </w:rPr>
        <w:t xml:space="preserve"> </w:t>
      </w:r>
      <w:r>
        <w:t>двухмерной</w:t>
      </w:r>
      <w:r>
        <w:rPr>
          <w:spacing w:val="-1"/>
        </w:rPr>
        <w:t xml:space="preserve"> </w:t>
      </w:r>
      <w:r>
        <w:t>плоскости;</w:t>
      </w:r>
    </w:p>
    <w:p>
      <w:pPr>
        <w:pStyle w:val="7"/>
        <w:spacing w:line="275" w:lineRule="exact"/>
        <w:ind w:left="286"/>
      </w:pPr>
      <w:r>
        <w:t>знать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«освещённая</w:t>
      </w:r>
      <w:r>
        <w:rPr>
          <w:spacing w:val="-4"/>
        </w:rPr>
        <w:t xml:space="preserve"> </w:t>
      </w:r>
      <w:r>
        <w:t>часть»,</w:t>
      </w:r>
      <w:r>
        <w:rPr>
          <w:spacing w:val="-4"/>
        </w:rPr>
        <w:t xml:space="preserve"> </w:t>
      </w:r>
      <w:r>
        <w:t>«блик»,</w:t>
      </w:r>
    </w:p>
    <w:p>
      <w:pPr>
        <w:pStyle w:val="7"/>
        <w:spacing w:before="61" w:line="292" w:lineRule="auto"/>
        <w:ind w:left="286" w:right="174" w:hanging="181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«тон»,</w:t>
      </w:r>
      <w:r>
        <w:rPr>
          <w:spacing w:val="-2"/>
        </w:rPr>
        <w:t xml:space="preserve"> </w:t>
      </w:r>
      <w:r>
        <w:t>«тональные</w:t>
      </w:r>
      <w:r>
        <w:rPr>
          <w:spacing w:val="-2"/>
        </w:rPr>
        <w:t xml:space="preserve"> </w:t>
      </w:r>
      <w:r>
        <w:t>отношения»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визуального</w:t>
      </w:r>
    </w:p>
    <w:p>
      <w:pPr>
        <w:pStyle w:val="7"/>
        <w:spacing w:before="70"/>
      </w:pPr>
      <w:r>
        <w:t>анализа;</w:t>
      </w:r>
    </w:p>
    <w:p>
      <w:pPr>
        <w:pStyle w:val="7"/>
        <w:spacing w:before="60" w:line="292" w:lineRule="auto"/>
        <w:ind w:right="1055" w:firstLine="180"/>
      </w:pPr>
      <w:r>
        <w:t>обладать навыком определения конструкции сложных форм, геометризации плоскостных и</w:t>
      </w:r>
      <w:r>
        <w:rPr>
          <w:spacing w:val="-58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целого;</w:t>
      </w:r>
    </w:p>
    <w:p>
      <w:pPr>
        <w:pStyle w:val="7"/>
        <w:spacing w:line="275" w:lineRule="exact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линии;</w:t>
      </w:r>
    </w:p>
    <w:p>
      <w:pPr>
        <w:pStyle w:val="7"/>
        <w:spacing w:before="60" w:line="292" w:lineRule="auto"/>
        <w:ind w:right="564" w:firstLine="180"/>
      </w:pPr>
      <w:r>
        <w:t>иметь опыт творческого композиционного рисунка в ответ на заданную учебную задачу или как</w:t>
      </w:r>
      <w:r>
        <w:rPr>
          <w:spacing w:val="-58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творческое действие;</w:t>
      </w:r>
    </w:p>
    <w:p>
      <w:pPr>
        <w:pStyle w:val="7"/>
        <w:spacing w:line="292" w:lineRule="auto"/>
        <w:ind w:right="174" w:firstLine="180"/>
      </w:pPr>
      <w:r>
        <w:t>знать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цветоведения: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этих знаний для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живописи;</w:t>
      </w:r>
    </w:p>
    <w:p>
      <w:pPr>
        <w:pStyle w:val="7"/>
        <w:spacing w:line="292" w:lineRule="auto"/>
        <w:ind w:right="397" w:firstLine="180"/>
      </w:pPr>
      <w:r>
        <w:t>определять содержание понятий «колорит», «цветовые отношения», «цветовой контраст» и иметь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практической работы гуашью</w:t>
      </w:r>
      <w:r>
        <w:rPr>
          <w:spacing w:val="-2"/>
        </w:rPr>
        <w:t xml:space="preserve"> </w:t>
      </w:r>
      <w:r>
        <w:t>и акварелью;</w:t>
      </w:r>
    </w:p>
    <w:p>
      <w:pPr>
        <w:pStyle w:val="7"/>
        <w:spacing w:line="292" w:lineRule="auto"/>
        <w:ind w:right="174" w:firstLine="180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животных.</w:t>
      </w:r>
    </w:p>
    <w:p>
      <w:pPr>
        <w:pStyle w:val="2"/>
        <w:spacing w:before="115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искусства:</w:t>
      </w:r>
    </w:p>
    <w:p>
      <w:pPr>
        <w:pStyle w:val="7"/>
        <w:spacing w:before="60"/>
        <w:ind w:left="286"/>
      </w:pPr>
      <w:r>
        <w:t>объяснять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искусстве»,</w:t>
      </w:r>
      <w:r>
        <w:rPr>
          <w:spacing w:val="-4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жанры;</w:t>
      </w:r>
    </w:p>
    <w:p>
      <w:pPr>
        <w:pStyle w:val="7"/>
        <w:spacing w:before="60" w:line="292" w:lineRule="auto"/>
        <w:ind w:right="1127" w:firstLine="180"/>
      </w:pPr>
      <w:r>
        <w:t>объяснять разницу между предметом изображения, сюжетом и содержанием произведения</w:t>
      </w:r>
      <w:r>
        <w:rPr>
          <w:spacing w:val="-58"/>
        </w:rPr>
        <w:t xml:space="preserve"> </w:t>
      </w:r>
      <w:r>
        <w:t>искусства.</w:t>
      </w:r>
    </w:p>
    <w:p>
      <w:pPr>
        <w:pStyle w:val="2"/>
        <w:spacing w:before="119"/>
      </w:pPr>
      <w:r>
        <w:t>Натюрморт:</w:t>
      </w:r>
    </w:p>
    <w:p>
      <w:pPr>
        <w:pStyle w:val="7"/>
        <w:spacing w:before="60" w:line="292" w:lineRule="auto"/>
        <w:ind w:right="1003" w:firstLine="180"/>
      </w:pPr>
      <w:r>
        <w:t>характеризовать изображение предметного мира в различные эпохи истории человечества и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 в</w:t>
      </w:r>
      <w:r>
        <w:rPr>
          <w:spacing w:val="-2"/>
        </w:rPr>
        <w:t xml:space="preserve"> </w:t>
      </w:r>
      <w:r>
        <w:t>европейской живописи</w:t>
      </w:r>
      <w:r>
        <w:rPr>
          <w:spacing w:val="-1"/>
        </w:rPr>
        <w:t xml:space="preserve"> </w:t>
      </w:r>
      <w:r>
        <w:t>Нового времени;</w:t>
      </w:r>
    </w:p>
    <w:p>
      <w:pPr>
        <w:pStyle w:val="7"/>
        <w:spacing w:line="292" w:lineRule="auto"/>
        <w:ind w:right="740" w:firstLine="180"/>
      </w:pPr>
      <w:r>
        <w:t>рассказывать о натюрморте в истории русского искусства и роли натюрморта в отечественном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художников;</w:t>
      </w:r>
    </w:p>
    <w:p>
      <w:pPr>
        <w:pStyle w:val="7"/>
        <w:spacing w:line="292" w:lineRule="auto"/>
        <w:ind w:right="836" w:firstLine="180"/>
      </w:pPr>
      <w:r>
        <w:t>знать и уметь применять в рисунке правила линейной перспективы и изображения объёмного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двухмерном пространстве листа;</w:t>
      </w:r>
    </w:p>
    <w:p>
      <w:pPr>
        <w:pStyle w:val="7"/>
        <w:spacing w:line="275" w:lineRule="exact"/>
        <w:ind w:left="286"/>
      </w:pPr>
      <w:r>
        <w:t>знать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освещении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предмета;</w:t>
      </w:r>
    </w:p>
    <w:p>
      <w:pPr>
        <w:pStyle w:val="7"/>
        <w:spacing w:before="58" w:line="292" w:lineRule="auto"/>
        <w:ind w:right="125" w:firstLine="180"/>
      </w:pPr>
      <w:r>
        <w:t>иметь опыт построения композиции натюрморта: опыт разнообразного расположения предметов на</w:t>
      </w:r>
      <w:r>
        <w:rPr>
          <w:spacing w:val="1"/>
        </w:rPr>
        <w:t xml:space="preserve"> </w:t>
      </w:r>
      <w:r>
        <w:t>листе,</w:t>
      </w:r>
      <w:r>
        <w:rPr>
          <w:spacing w:val="-5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доминанты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выразительности;</w:t>
      </w:r>
    </w:p>
    <w:p>
      <w:pPr>
        <w:pStyle w:val="7"/>
        <w:spacing w:line="275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натюрморта;</w:t>
      </w:r>
    </w:p>
    <w:p>
      <w:pPr>
        <w:pStyle w:val="7"/>
        <w:spacing w:before="60"/>
        <w:ind w:left="286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>
      <w:pPr>
        <w:pStyle w:val="2"/>
        <w:spacing w:before="180"/>
      </w:pPr>
      <w:r>
        <w:t>Портрет:</w:t>
      </w:r>
    </w:p>
    <w:p>
      <w:pPr>
        <w:pStyle w:val="7"/>
        <w:spacing w:before="60" w:line="292" w:lineRule="auto"/>
        <w:ind w:right="1412" w:firstLine="180"/>
      </w:pPr>
      <w:r>
        <w:t>иметь представление об истории портретного изображения человека в разные эпохи как</w:t>
      </w:r>
      <w:r>
        <w:rPr>
          <w:spacing w:val="-58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>
      <w:pPr>
        <w:pStyle w:val="7"/>
        <w:spacing w:line="292" w:lineRule="auto"/>
        <w:ind w:right="819" w:firstLine="180"/>
      </w:pPr>
      <w:r>
        <w:t>сравнивать содержание портретного образа в искусстве Древнего Рима, эпохи Возрождения и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времени;</w:t>
      </w:r>
    </w:p>
    <w:p>
      <w:pPr>
        <w:pStyle w:val="7"/>
        <w:spacing w:line="292" w:lineRule="auto"/>
        <w:ind w:right="1104" w:firstLine="180"/>
      </w:pPr>
      <w:r>
        <w:t>понимать, что в художественном портрете присутствует также выражение идеалов эпохи и</w:t>
      </w:r>
      <w:r>
        <w:rPr>
          <w:spacing w:val="-58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>
      <w:pPr>
        <w:pStyle w:val="7"/>
        <w:spacing w:line="292" w:lineRule="auto"/>
        <w:ind w:right="174" w:firstLine="180"/>
      </w:pPr>
      <w:r>
        <w:t>узнавать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портретистов</w:t>
      </w:r>
      <w:r>
        <w:rPr>
          <w:spacing w:val="-6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(Леонардо</w:t>
      </w:r>
      <w:r>
        <w:rPr>
          <w:spacing w:val="-1"/>
        </w:rPr>
        <w:t xml:space="preserve"> </w:t>
      </w:r>
      <w:r>
        <w:t>да Винчи,</w:t>
      </w:r>
      <w:r>
        <w:rPr>
          <w:spacing w:val="-1"/>
        </w:rPr>
        <w:t xml:space="preserve"> </w:t>
      </w:r>
      <w:r>
        <w:t>Рафаэль, Микеланджело,</w:t>
      </w:r>
      <w:r>
        <w:rPr>
          <w:spacing w:val="-1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>
      <w:pPr>
        <w:pStyle w:val="7"/>
        <w:spacing w:line="292" w:lineRule="auto"/>
        <w:ind w:right="264" w:firstLine="180"/>
      </w:pPr>
      <w:r>
        <w:t>уметь рассказывать историю портрета в русском изобразительном искусстве, называть имена</w:t>
      </w:r>
      <w:r>
        <w:rPr>
          <w:spacing w:val="1"/>
        </w:rPr>
        <w:t xml:space="preserve"> </w:t>
      </w:r>
      <w:r>
        <w:t>великих художников-портретистов (В. Боровиковский, А. Венецианов, О. Кипренский, В. Тропинин,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Брюллов, И. Крамской,</w:t>
      </w:r>
      <w:r>
        <w:rPr>
          <w:spacing w:val="-1"/>
        </w:rPr>
        <w:t xml:space="preserve"> </w:t>
      </w:r>
      <w:r>
        <w:t>И. Репин, В.</w:t>
      </w:r>
      <w:r>
        <w:rPr>
          <w:spacing w:val="-1"/>
        </w:rPr>
        <w:t xml:space="preserve"> </w:t>
      </w:r>
      <w:r>
        <w:t>Суриков, В. Серов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>
      <w:pPr>
        <w:pStyle w:val="7"/>
        <w:spacing w:line="292" w:lineRule="auto"/>
        <w:ind w:right="535" w:firstLine="180"/>
      </w:pPr>
      <w:r>
        <w:t>знать и претворять в рисунке основные позиции конструкции головы человека, пропорции лица,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лицевой и черепной частей головы;</w:t>
      </w:r>
    </w:p>
    <w:p>
      <w:pPr>
        <w:pStyle w:val="7"/>
        <w:spacing w:line="292" w:lineRule="auto"/>
        <w:ind w:right="640" w:firstLine="180"/>
      </w:pPr>
      <w:r>
        <w:t>иметь представление о способах объёмного изображения головы человека, создавать зарисовки</w:t>
      </w:r>
      <w:r>
        <w:rPr>
          <w:spacing w:val="-58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головы;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>
      <w:pPr>
        <w:pStyle w:val="7"/>
        <w:spacing w:line="275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3"/>
        </w:rPr>
        <w:t xml:space="preserve"> </w:t>
      </w:r>
      <w:r>
        <w:t>портрете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характера</w:t>
      </w:r>
    </w:p>
    <w:p>
      <w:pPr>
        <w:pStyle w:val="7"/>
        <w:spacing w:before="62" w:line="292" w:lineRule="auto"/>
        <w:ind w:left="286" w:right="5449" w:hanging="181"/>
      </w:pPr>
      <w:r>
        <w:t>человека и образа эпохи в скульптурном портрете;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человека;</w:t>
      </w:r>
    </w:p>
    <w:p>
      <w:pPr>
        <w:pStyle w:val="7"/>
        <w:spacing w:line="292" w:lineRule="auto"/>
        <w:ind w:right="1472" w:firstLine="180"/>
      </w:pPr>
      <w:r>
        <w:t>приобретать опыт графического портретного изображения как нового для себя видения</w:t>
      </w:r>
      <w:r>
        <w:rPr>
          <w:spacing w:val="-58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человека;</w:t>
      </w:r>
    </w:p>
    <w:p>
      <w:pPr>
        <w:pStyle w:val="7"/>
        <w:spacing w:line="292" w:lineRule="auto"/>
        <w:ind w:right="306" w:firstLine="180"/>
      </w:pPr>
      <w:r>
        <w:t>иметь представление о графических портретах мастеров разных эпох, о разнообразии графических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образа человека;</w:t>
      </w:r>
    </w:p>
    <w:p>
      <w:pPr>
        <w:pStyle w:val="7"/>
        <w:spacing w:line="292" w:lineRule="auto"/>
        <w:ind w:right="137" w:firstLine="180"/>
      </w:pPr>
      <w:r>
        <w:t>уметь характеризовать роль освещения как выразительного средства при создании художественного</w:t>
      </w:r>
      <w:r>
        <w:rPr>
          <w:spacing w:val="-58"/>
        </w:rPr>
        <w:t xml:space="preserve"> </w:t>
      </w:r>
      <w:r>
        <w:t>образа;</w:t>
      </w:r>
    </w:p>
    <w:p>
      <w:pPr>
        <w:pStyle w:val="7"/>
        <w:spacing w:line="292" w:lineRule="auto"/>
        <w:ind w:right="454" w:firstLine="180"/>
      </w:pPr>
      <w:r>
        <w:t>иметь опыт создания живописного портрета, понимать роль цвета в создании портретного образа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портрета;</w:t>
      </w:r>
    </w:p>
    <w:p>
      <w:pPr>
        <w:pStyle w:val="7"/>
        <w:spacing w:line="275" w:lineRule="exact"/>
        <w:ind w:left="286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западном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отечественном.</w:t>
      </w:r>
    </w:p>
    <w:p>
      <w:pPr>
        <w:pStyle w:val="2"/>
        <w:spacing w:before="175"/>
      </w:pPr>
      <w:r>
        <w:t>Пейзаж:</w:t>
      </w:r>
    </w:p>
    <w:p>
      <w:pPr>
        <w:pStyle w:val="7"/>
        <w:spacing w:before="60" w:line="292" w:lineRule="auto"/>
        <w:ind w:right="820" w:firstLine="180"/>
      </w:pPr>
      <w:r>
        <w:t>иметь представление и уметь сравнивать изображение пространства в эпоху Древнего мира, в</w:t>
      </w:r>
      <w:r>
        <w:rPr>
          <w:spacing w:val="-58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 и 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Возрождения;</w:t>
      </w:r>
    </w:p>
    <w:p>
      <w:pPr>
        <w:pStyle w:val="7"/>
        <w:spacing w:line="292" w:lineRule="auto"/>
        <w:ind w:left="286" w:right="971"/>
      </w:pPr>
      <w:r>
        <w:t>знать правила построения линейной перспективы и уметь применять их в рисунке;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горизонт,</w:t>
      </w:r>
    </w:p>
    <w:p>
      <w:pPr>
        <w:pStyle w:val="7"/>
        <w:spacing w:line="275" w:lineRule="exact"/>
      </w:pPr>
      <w:r>
        <w:t>перспективные</w:t>
      </w:r>
      <w:r>
        <w:rPr>
          <w:spacing w:val="-5"/>
        </w:rPr>
        <w:t xml:space="preserve"> </w:t>
      </w:r>
      <w:r>
        <w:t>сокращения,</w:t>
      </w:r>
      <w:r>
        <w:rPr>
          <w:spacing w:val="-4"/>
        </w:rPr>
        <w:t xml:space="preserve"> </w:t>
      </w:r>
      <w:r>
        <w:t>центральная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перспектива;</w:t>
      </w:r>
    </w:p>
    <w:p>
      <w:pPr>
        <w:pStyle w:val="7"/>
        <w:spacing w:before="59"/>
        <w:ind w:left="286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</w:t>
      </w:r>
    </w:p>
    <w:p>
      <w:pPr>
        <w:pStyle w:val="7"/>
        <w:spacing w:before="60" w:line="292" w:lineRule="auto"/>
        <w:ind w:right="286" w:firstLine="180"/>
      </w:pPr>
      <w:r>
        <w:t>характеризовать особенности изображения разных состояний природы в романтическом пейзаже и</w:t>
      </w:r>
      <w:r>
        <w:rPr>
          <w:spacing w:val="-57"/>
        </w:rPr>
        <w:t xml:space="preserve"> </w:t>
      </w:r>
      <w:r>
        <w:t>пейзаже</w:t>
      </w:r>
      <w:r>
        <w:rPr>
          <w:spacing w:val="-1"/>
        </w:rPr>
        <w:t xml:space="preserve"> </w:t>
      </w:r>
      <w:r>
        <w:t>творчества импрессионистов</w:t>
      </w:r>
      <w:r>
        <w:rPr>
          <w:spacing w:val="-2"/>
        </w:rPr>
        <w:t xml:space="preserve"> </w:t>
      </w:r>
      <w:r>
        <w:t>и постимпрессионистов;</w:t>
      </w:r>
    </w:p>
    <w:p>
      <w:pPr>
        <w:pStyle w:val="7"/>
        <w:spacing w:line="275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Айвазовского;</w:t>
      </w:r>
    </w:p>
    <w:p>
      <w:pPr>
        <w:pStyle w:val="7"/>
        <w:spacing w:before="60" w:line="292" w:lineRule="auto"/>
        <w:ind w:right="832" w:firstLine="180"/>
      </w:pPr>
      <w:r>
        <w:t>иметь представление об особенностях пленэрной живописи и колористической изменчивости</w:t>
      </w:r>
      <w:r>
        <w:rPr>
          <w:spacing w:val="-58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>
      <w:pPr>
        <w:pStyle w:val="7"/>
        <w:spacing w:line="292" w:lineRule="auto"/>
        <w:ind w:right="518" w:firstLine="180"/>
      </w:pPr>
      <w:r>
        <w:t>знать и уметь рассказывать историю пейзажа в русской живописи, характеризуя особенности</w:t>
      </w:r>
      <w:r>
        <w:rPr>
          <w:spacing w:val="1"/>
        </w:rPr>
        <w:t xml:space="preserve"> </w:t>
      </w:r>
      <w:r>
        <w:t>понимания пейзажа в творчестве А. Саврасова, И. Шишкина, И. Левитана и художников ХХ в. (по</w:t>
      </w:r>
      <w:r>
        <w:rPr>
          <w:spacing w:val="-58"/>
        </w:rPr>
        <w:t xml:space="preserve"> </w:t>
      </w:r>
      <w:r>
        <w:t>выбору);</w:t>
      </w:r>
    </w:p>
    <w:p>
      <w:pPr>
        <w:pStyle w:val="7"/>
        <w:spacing w:line="292" w:lineRule="auto"/>
        <w:ind w:right="260" w:firstLine="180"/>
      </w:pPr>
      <w:r>
        <w:t>уметь объяснять, как в пейзажной живописи развивался образ отечественной природы и каково его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чувства Родины;</w:t>
      </w:r>
    </w:p>
    <w:p>
      <w:pPr>
        <w:pStyle w:val="7"/>
        <w:spacing w:line="275" w:lineRule="exact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выраженных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природы;</w:t>
      </w:r>
    </w:p>
    <w:p>
      <w:pPr>
        <w:pStyle w:val="7"/>
        <w:spacing w:before="57" w:line="292" w:lineRule="auto"/>
        <w:ind w:left="286" w:right="157"/>
      </w:pPr>
      <w:r>
        <w:t>иметь опыт пейзажных зарисовок, графического изображения природы по памяти и представлению;</w:t>
      </w:r>
      <w:r>
        <w:rPr>
          <w:spacing w:val="-5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наблюдательности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>
      <w:pPr>
        <w:pStyle w:val="7"/>
        <w:spacing w:line="275" w:lineRule="exact"/>
      </w:pP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4"/>
        </w:rPr>
        <w:t xml:space="preserve"> </w:t>
      </w:r>
      <w:r>
        <w:t>видению;</w:t>
      </w:r>
    </w:p>
    <w:p>
      <w:pPr>
        <w:pStyle w:val="7"/>
        <w:spacing w:before="61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представлению;</w:t>
      </w:r>
    </w:p>
    <w:p>
      <w:pPr>
        <w:pStyle w:val="7"/>
        <w:spacing w:before="60" w:line="292" w:lineRule="auto"/>
        <w:ind w:right="236" w:firstLine="180"/>
      </w:pPr>
      <w:r>
        <w:t>обрести навыки восприятия образности городского пространства как выражения самобытного лица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 народа;</w:t>
      </w:r>
    </w:p>
    <w:p>
      <w:pPr>
        <w:pStyle w:val="7"/>
        <w:spacing w:line="292" w:lineRule="auto"/>
        <w:ind w:right="432" w:firstLine="180"/>
      </w:pPr>
      <w:r>
        <w:t>понимать и объяснять роль культурного наследия в городском пространстве, задачи его охраны и</w:t>
      </w:r>
      <w:r>
        <w:rPr>
          <w:spacing w:val="-58"/>
        </w:rPr>
        <w:t xml:space="preserve"> </w:t>
      </w:r>
      <w:r>
        <w:t>сохранения.</w:t>
      </w:r>
    </w:p>
    <w:p>
      <w:pPr>
        <w:pStyle w:val="2"/>
        <w:spacing w:before="117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>
      <w:pPr>
        <w:pStyle w:val="7"/>
        <w:spacing w:before="60" w:line="292" w:lineRule="auto"/>
        <w:ind w:right="378" w:firstLine="180"/>
      </w:pPr>
      <w:r>
        <w:t>характеризовать роль изобразительного искусства в формировании представлений о жизни людей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 народов;</w:t>
      </w:r>
    </w:p>
    <w:p>
      <w:pPr>
        <w:pStyle w:val="7"/>
        <w:spacing w:line="290" w:lineRule="auto"/>
        <w:ind w:right="174" w:firstLine="180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«тематическая</w:t>
      </w:r>
      <w:r>
        <w:rPr>
          <w:spacing w:val="-12"/>
        </w:rPr>
        <w:t xml:space="preserve"> </w:t>
      </w:r>
      <w:r>
        <w:t>картина»,</w:t>
      </w:r>
      <w:r>
        <w:rPr>
          <w:spacing w:val="-12"/>
        </w:rPr>
        <w:t xml:space="preserve"> </w:t>
      </w:r>
      <w:r>
        <w:t>«станко</w:t>
      </w:r>
      <w:r>
        <w:rPr>
          <w:rFonts w:ascii="Trebuchet MS" w:hAnsi="Trebuchet MS"/>
        </w:rPr>
        <w:t></w:t>
      </w:r>
      <w:r>
        <w:t>вая</w:t>
      </w:r>
      <w:r>
        <w:rPr>
          <w:spacing w:val="-12"/>
        </w:rPr>
        <w:t xml:space="preserve"> </w:t>
      </w:r>
      <w:r>
        <w:t>живопись»,</w:t>
      </w:r>
      <w:r>
        <w:rPr>
          <w:spacing w:val="-12"/>
        </w:rPr>
        <w:t xml:space="preserve"> </w:t>
      </w:r>
      <w:r>
        <w:t>«монументальная</w:t>
      </w:r>
      <w:r>
        <w:rPr>
          <w:spacing w:val="-57"/>
        </w:rPr>
        <w:t xml:space="preserve"> </w:t>
      </w:r>
      <w:r>
        <w:t>живопись»;</w:t>
      </w:r>
      <w:r>
        <w:rPr>
          <w:spacing w:val="-2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 тематической</w:t>
      </w:r>
      <w:r>
        <w:rPr>
          <w:spacing w:val="-1"/>
        </w:rPr>
        <w:t xml:space="preserve"> </w:t>
      </w:r>
      <w:r>
        <w:t>картины;</w:t>
      </w:r>
    </w:p>
    <w:p>
      <w:pPr>
        <w:pStyle w:val="7"/>
        <w:spacing w:line="292" w:lineRule="auto"/>
        <w:ind w:right="174" w:firstLine="180"/>
      </w:pPr>
      <w:r>
        <w:t>различать</w:t>
      </w:r>
      <w:r>
        <w:rPr>
          <w:spacing w:val="-5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картине;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 картине;</w:t>
      </w:r>
    </w:p>
    <w:p>
      <w:pPr>
        <w:pStyle w:val="7"/>
        <w:spacing w:line="292" w:lineRule="auto"/>
        <w:ind w:right="154" w:firstLine="180"/>
      </w:pPr>
      <w:r>
        <w:t>иметь представление о композиции как целостности в организации художественных выразительных</w:t>
      </w:r>
      <w:r>
        <w:rPr>
          <w:spacing w:val="-58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художественного произведения;</w:t>
      </w:r>
    </w:p>
    <w:p>
      <w:pPr>
        <w:pStyle w:val="7"/>
        <w:spacing w:before="62" w:line="292" w:lineRule="auto"/>
        <w:ind w:right="593" w:firstLine="180"/>
      </w:pPr>
      <w:r>
        <w:t>объяснять значение художественного изображения бытовой жизни людей в понимании истории</w:t>
      </w:r>
      <w:r>
        <w:rPr>
          <w:spacing w:val="-58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 современной жизни;</w:t>
      </w:r>
    </w:p>
    <w:p>
      <w:pPr>
        <w:pStyle w:val="7"/>
        <w:spacing w:line="292" w:lineRule="auto"/>
        <w:ind w:left="286" w:right="240"/>
      </w:pPr>
      <w:r>
        <w:t>осознавать многообразие форм организации бытовой жизни и одновременно единство мира людей;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разных</w:t>
      </w:r>
    </w:p>
    <w:p>
      <w:pPr>
        <w:pStyle w:val="7"/>
        <w:spacing w:line="292" w:lineRule="auto"/>
        <w:ind w:right="1171"/>
      </w:pPr>
      <w:r>
        <w:t>эпох и народов; различать произведения разных культур по их стилистическим признакам и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 Китай,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др.);</w:t>
      </w:r>
    </w:p>
    <w:p>
      <w:pPr>
        <w:pStyle w:val="7"/>
        <w:spacing w:line="292" w:lineRule="auto"/>
        <w:ind w:left="286" w:right="174"/>
      </w:pPr>
      <w:r>
        <w:t>иметь опыт изображения бытовой жизни разных народов в контексте традиций их искусства;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«бытовой</w:t>
      </w:r>
      <w:r>
        <w:rPr>
          <w:spacing w:val="-4"/>
        </w:rPr>
        <w:t xml:space="preserve"> </w:t>
      </w:r>
      <w:r>
        <w:t>жанр»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</w:p>
    <w:p>
      <w:pPr>
        <w:pStyle w:val="7"/>
        <w:spacing w:line="275" w:lineRule="exact"/>
      </w:pP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>
      <w:pPr>
        <w:pStyle w:val="7"/>
        <w:spacing w:before="56" w:line="292" w:lineRule="auto"/>
        <w:ind w:right="1122" w:firstLine="180"/>
      </w:pPr>
      <w:r>
        <w:t>обрести опыт создания композиции на сюжеты из реальной повседневной жизни, обучаясь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наблюдательности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видению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действительности.</w:t>
      </w:r>
    </w:p>
    <w:p>
      <w:pPr>
        <w:pStyle w:val="2"/>
        <w:spacing w:before="119"/>
      </w:pPr>
      <w:r>
        <w:t>Исторический</w:t>
      </w:r>
      <w:r>
        <w:rPr>
          <w:spacing w:val="-7"/>
        </w:rPr>
        <w:t xml:space="preserve"> </w:t>
      </w:r>
      <w:r>
        <w:t>жанр:</w:t>
      </w:r>
    </w:p>
    <w:p>
      <w:pPr>
        <w:pStyle w:val="7"/>
        <w:spacing w:before="60" w:line="292" w:lineRule="auto"/>
        <w:ind w:right="174" w:firstLine="180"/>
      </w:pPr>
      <w:r>
        <w:t>характеризовать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общества; уметь объяснить, почему историческая картина считалась самым высоким жанром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искусства;</w:t>
      </w:r>
    </w:p>
    <w:p>
      <w:pPr>
        <w:pStyle w:val="7"/>
        <w:spacing w:line="292" w:lineRule="auto"/>
        <w:ind w:right="174" w:firstLine="180"/>
      </w:pPr>
      <w:r>
        <w:t>знать</w:t>
      </w:r>
      <w:r>
        <w:rPr>
          <w:spacing w:val="-5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</w:t>
      </w:r>
      <w:r>
        <w:rPr>
          <w:spacing w:val="-57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Брюллова,</w:t>
      </w:r>
      <w:r>
        <w:rPr>
          <w:spacing w:val="-2"/>
        </w:rPr>
        <w:t xml:space="preserve"> </w:t>
      </w:r>
      <w:r>
        <w:t>«Боярыня</w:t>
      </w:r>
      <w:r>
        <w:rPr>
          <w:spacing w:val="-2"/>
        </w:rPr>
        <w:t xml:space="preserve"> </w:t>
      </w:r>
      <w:r>
        <w:t>Морозова»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Волге»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Репина;</w:t>
      </w:r>
    </w:p>
    <w:p>
      <w:pPr>
        <w:pStyle w:val="7"/>
        <w:spacing w:line="292" w:lineRule="auto"/>
        <w:ind w:right="652" w:firstLine="180"/>
      </w:pPr>
      <w:r>
        <w:t>иметь представление о развитии исторического жанра в творчестве отечественных художников</w:t>
      </w:r>
      <w:r>
        <w:rPr>
          <w:spacing w:val="-58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в.;</w:t>
      </w:r>
    </w:p>
    <w:p>
      <w:pPr>
        <w:pStyle w:val="7"/>
        <w:spacing w:line="292" w:lineRule="auto"/>
        <w:ind w:right="192" w:firstLine="180"/>
      </w:pPr>
      <w:r>
        <w:t>уметь объяснять, почему произведения на библейские, мифологические темы, сюжеты об античных</w:t>
      </w:r>
      <w:r>
        <w:rPr>
          <w:spacing w:val="-58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принято относить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 жанру;</w:t>
      </w:r>
    </w:p>
    <w:p>
      <w:pPr>
        <w:pStyle w:val="7"/>
        <w:spacing w:line="292" w:lineRule="auto"/>
        <w:ind w:right="1348" w:firstLine="180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«Давид»</w:t>
      </w:r>
      <w:r>
        <w:rPr>
          <w:spacing w:val="-4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«Весна»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Боттичелли;</w:t>
      </w:r>
    </w:p>
    <w:p>
      <w:pPr>
        <w:pStyle w:val="7"/>
        <w:spacing w:line="292" w:lineRule="auto"/>
        <w:ind w:right="627" w:firstLine="180"/>
      </w:pPr>
      <w:r>
        <w:t>знать характеристики основных этапов работы художника над тематической картиной: периода</w:t>
      </w:r>
      <w:r>
        <w:rPr>
          <w:spacing w:val="-58"/>
        </w:rPr>
        <w:t xml:space="preserve"> </w:t>
      </w:r>
      <w:r>
        <w:t>эскизов, периода сбора материала и работы над этюдами, уточнения эскизов, этапов работы над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>
      <w:pPr>
        <w:pStyle w:val="7"/>
        <w:spacing w:line="292" w:lineRule="auto"/>
        <w:ind w:right="422" w:firstLine="180"/>
      </w:pPr>
      <w:r>
        <w:t>иметь опыт разработки композиции на выбранную историческую тему (художественный проект):</w:t>
      </w:r>
      <w:r>
        <w:rPr>
          <w:spacing w:val="-57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материала,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эскизами,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композицией.</w:t>
      </w:r>
    </w:p>
    <w:p>
      <w:pPr>
        <w:pStyle w:val="2"/>
        <w:spacing w:before="111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искусстве:</w:t>
      </w:r>
    </w:p>
    <w:p>
      <w:pPr>
        <w:pStyle w:val="7"/>
        <w:spacing w:before="60" w:line="292" w:lineRule="auto"/>
        <w:ind w:right="103" w:firstLine="180"/>
      </w:pPr>
      <w:r>
        <w:t>знать о значении библейских сюжетов в истории культуры и узнавать сюжеты Священной истории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>
      <w:pPr>
        <w:pStyle w:val="7"/>
        <w:spacing w:line="292" w:lineRule="auto"/>
        <w:ind w:right="354" w:firstLine="180"/>
      </w:pPr>
      <w:r>
        <w:t>объяснять значение великих — вечных тем в искусстве на основе сюжетов Библии как «духовную</w:t>
      </w:r>
      <w:r>
        <w:rPr>
          <w:spacing w:val="-58"/>
        </w:rPr>
        <w:t xml:space="preserve"> </w:t>
      </w:r>
      <w:r>
        <w:t>ось»,</w:t>
      </w:r>
      <w:r>
        <w:rPr>
          <w:spacing w:val="-1"/>
        </w:rPr>
        <w:t xml:space="preserve"> </w:t>
      </w:r>
      <w:r>
        <w:t>соединяющую</w:t>
      </w:r>
      <w:r>
        <w:rPr>
          <w:spacing w:val="-1"/>
        </w:rPr>
        <w:t xml:space="preserve"> </w:t>
      </w:r>
      <w:r>
        <w:t>жизненные позиции разных</w:t>
      </w:r>
      <w:r>
        <w:rPr>
          <w:spacing w:val="-1"/>
        </w:rPr>
        <w:t xml:space="preserve"> </w:t>
      </w:r>
      <w:r>
        <w:t>поколений;</w:t>
      </w:r>
    </w:p>
    <w:p>
      <w:pPr>
        <w:pStyle w:val="7"/>
        <w:spacing w:line="292" w:lineRule="auto"/>
        <w:ind w:right="174" w:firstLine="180"/>
      </w:pPr>
      <w:r>
        <w:t>знать, объяснять содержание, узнавать произведения великих европейских художников на</w:t>
      </w:r>
      <w:r>
        <w:rPr>
          <w:spacing w:val="1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«Сикстинская</w:t>
      </w:r>
      <w:r>
        <w:rPr>
          <w:spacing w:val="-4"/>
        </w:rPr>
        <w:t xml:space="preserve"> </w:t>
      </w:r>
      <w:r>
        <w:t>мадонна»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«Тайная</w:t>
      </w:r>
      <w:r>
        <w:rPr>
          <w:spacing w:val="-5"/>
        </w:rPr>
        <w:t xml:space="preserve"> </w:t>
      </w:r>
      <w:r>
        <w:t>вечеря»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</w:p>
    <w:p>
      <w:pPr>
        <w:pStyle w:val="7"/>
        <w:spacing w:line="292" w:lineRule="auto"/>
        <w:ind w:right="174"/>
      </w:pPr>
      <w:r>
        <w:t>«Возвращение</w:t>
      </w:r>
      <w:r>
        <w:rPr>
          <w:spacing w:val="-4"/>
        </w:rPr>
        <w:t xml:space="preserve"> </w:t>
      </w:r>
      <w:r>
        <w:t>блудного</w:t>
      </w:r>
      <w:r>
        <w:rPr>
          <w:spacing w:val="-3"/>
        </w:rPr>
        <w:t xml:space="preserve"> </w:t>
      </w:r>
      <w:r>
        <w:t>сына»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«Святое</w:t>
      </w:r>
      <w:r>
        <w:rPr>
          <w:spacing w:val="-3"/>
        </w:rPr>
        <w:t xml:space="preserve"> </w:t>
      </w:r>
      <w:r>
        <w:t>семейство»</w:t>
      </w:r>
      <w:r>
        <w:rPr>
          <w:spacing w:val="-3"/>
        </w:rPr>
        <w:t xml:space="preserve"> </w:t>
      </w:r>
      <w:r>
        <w:t>Рембрандта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«Пьета»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др.;</w:t>
      </w:r>
    </w:p>
    <w:p>
      <w:pPr>
        <w:pStyle w:val="7"/>
        <w:spacing w:line="275" w:lineRule="exact"/>
        <w:ind w:left="286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искусства;</w:t>
      </w:r>
    </w:p>
    <w:p>
      <w:pPr>
        <w:pStyle w:val="7"/>
        <w:spacing w:before="56"/>
        <w:ind w:left="286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знаменитых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</w:p>
    <w:p>
      <w:pPr>
        <w:pStyle w:val="7"/>
        <w:spacing w:before="60"/>
      </w:pP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Иванова,</w:t>
      </w:r>
      <w:r>
        <w:rPr>
          <w:spacing w:val="-2"/>
        </w:rPr>
        <w:t xml:space="preserve"> </w:t>
      </w:r>
      <w:r>
        <w:t>«Христос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пустыне»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Крамского,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Ге,</w:t>
      </w:r>
    </w:p>
    <w:p>
      <w:pPr>
        <w:pStyle w:val="7"/>
        <w:spacing w:before="61"/>
      </w:pP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>
      <w:pPr>
        <w:pStyle w:val="7"/>
        <w:spacing w:before="60" w:line="292" w:lineRule="auto"/>
        <w:ind w:left="286" w:right="577"/>
      </w:pPr>
      <w:r>
        <w:t>иметь представление о смысловом различии между иконой и картиной на библейские темы;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иконописцах:</w:t>
      </w:r>
      <w:r>
        <w:rPr>
          <w:spacing w:val="-3"/>
        </w:rPr>
        <w:t xml:space="preserve"> </w:t>
      </w:r>
      <w:r>
        <w:t>Андрее</w:t>
      </w:r>
      <w:r>
        <w:rPr>
          <w:spacing w:val="-3"/>
        </w:rPr>
        <w:t xml:space="preserve"> </w:t>
      </w:r>
      <w:r>
        <w:t>Рублёве,</w:t>
      </w:r>
      <w:r>
        <w:rPr>
          <w:spacing w:val="-3"/>
        </w:rPr>
        <w:t xml:space="preserve"> </w:t>
      </w:r>
      <w:r>
        <w:t>Феофане</w:t>
      </w:r>
    </w:p>
    <w:p>
      <w:pPr>
        <w:pStyle w:val="7"/>
        <w:spacing w:line="275" w:lineRule="exact"/>
      </w:pPr>
      <w:r>
        <w:t>Греке,</w:t>
      </w:r>
      <w:r>
        <w:rPr>
          <w:spacing w:val="-3"/>
        </w:rPr>
        <w:t xml:space="preserve"> </w:t>
      </w:r>
      <w:r>
        <w:t>Дионисии;</w:t>
      </w:r>
    </w:p>
    <w:p>
      <w:pPr>
        <w:pStyle w:val="7"/>
        <w:spacing w:before="60" w:line="292" w:lineRule="auto"/>
        <w:ind w:right="1190" w:firstLine="180"/>
      </w:pPr>
      <w:r>
        <w:t>воспринимать искусство древнерусской иконописи как уникальное и высокое достижение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>
      <w:pPr>
        <w:pStyle w:val="7"/>
        <w:spacing w:before="62" w:line="292" w:lineRule="auto"/>
        <w:ind w:right="174" w:firstLine="180"/>
      </w:pPr>
      <w:r>
        <w:t>объяснять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зрителя;</w:t>
      </w:r>
    </w:p>
    <w:p>
      <w:pPr>
        <w:pStyle w:val="7"/>
        <w:spacing w:line="292" w:lineRule="auto"/>
        <w:ind w:right="346" w:firstLine="180"/>
      </w:pPr>
      <w:r>
        <w:t>уметь рассуждать о месте и значении изобразительного искусства в культуре, в жизни общества, в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>
      <w:pPr>
        <w:spacing w:line="292" w:lineRule="auto"/>
        <w:rPr>
          <w:b/>
        </w:rPr>
      </w:pPr>
    </w:p>
    <w:p>
      <w:pPr>
        <w:spacing w:line="292" w:lineRule="auto"/>
        <w:ind w:firstLine="330" w:firstLineChars="150"/>
        <w:rPr>
          <w:b/>
        </w:rPr>
      </w:pPr>
      <w:r>
        <w:rPr>
          <w:b/>
        </w:rPr>
        <w:t>7 класс</w:t>
      </w:r>
    </w:p>
    <w:p>
      <w:pPr>
        <w:pStyle w:val="2"/>
        <w:spacing w:before="0"/>
        <w:ind w:left="0"/>
      </w:pPr>
    </w:p>
    <w:p>
      <w:pPr>
        <w:pStyle w:val="7"/>
        <w:spacing w:line="292" w:lineRule="auto"/>
        <w:ind w:right="149" w:firstLine="18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 жизни</w:t>
      </w:r>
      <w:r>
        <w:rPr>
          <w:spacing w:val="-1"/>
        </w:rPr>
        <w:t xml:space="preserve"> </w:t>
      </w:r>
      <w:r>
        <w:t>людей;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03" w:firstLine="180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15" w:firstLine="180"/>
        <w:jc w:val="both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ind w:left="286"/>
      </w:pPr>
      <w:r>
        <w:t>рассуждать</w:t>
      </w:r>
      <w:r>
        <w:rPr>
          <w:spacing w:val="12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предметно-пространственная</w:t>
      </w:r>
      <w:r>
        <w:rPr>
          <w:spacing w:val="7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организует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2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</w:t>
      </w:r>
    </w:p>
    <w:p>
      <w:pPr>
        <w:pStyle w:val="7"/>
        <w:spacing w:before="62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себе;</w:t>
      </w:r>
    </w:p>
    <w:p>
      <w:pPr>
        <w:pStyle w:val="7"/>
        <w:spacing w:before="1"/>
        <w:ind w:left="0"/>
        <w:rPr>
          <w:sz w:val="26"/>
        </w:rPr>
      </w:pPr>
    </w:p>
    <w:p>
      <w:pPr>
        <w:pStyle w:val="7"/>
        <w:spacing w:line="292" w:lineRule="auto"/>
        <w:ind w:right="86" w:firstLine="180"/>
      </w:pPr>
      <w:r>
        <w:t>объяснять ценность сохранения культурного наследия, выраженного в архитектуре, предметах труда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 разных эпох.</w:t>
      </w:r>
    </w:p>
    <w:p>
      <w:pPr>
        <w:pStyle w:val="7"/>
        <w:spacing w:before="1"/>
        <w:ind w:left="0"/>
        <w:rPr>
          <w:sz w:val="26"/>
        </w:rPr>
      </w:pPr>
    </w:p>
    <w:p>
      <w:pPr>
        <w:pStyle w:val="3"/>
      </w:pPr>
      <w:r>
        <w:t>Графический</w:t>
      </w:r>
      <w:r>
        <w:rPr>
          <w:spacing w:val="-7"/>
        </w:rPr>
        <w:t xml:space="preserve"> </w:t>
      </w:r>
      <w:r>
        <w:t>дизайн:</w:t>
      </w:r>
    </w:p>
    <w:p>
      <w:pPr>
        <w:pStyle w:val="7"/>
        <w:spacing w:before="1"/>
        <w:ind w:left="0"/>
        <w:rPr>
          <w:b/>
          <w:i/>
          <w:sz w:val="26"/>
        </w:rPr>
      </w:pPr>
    </w:p>
    <w:p>
      <w:pPr>
        <w:pStyle w:val="7"/>
        <w:spacing w:line="292" w:lineRule="auto"/>
        <w:ind w:right="174" w:firstLine="180"/>
      </w:pPr>
      <w:r>
        <w:t>объяснять</w:t>
      </w:r>
      <w:r>
        <w:rPr>
          <w:spacing w:val="11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формальной</w:t>
      </w:r>
      <w:r>
        <w:rPr>
          <w:spacing w:val="12"/>
        </w:rPr>
        <w:t xml:space="preserve"> </w:t>
      </w:r>
      <w:r>
        <w:t>композиции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основы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искусств;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ind w:left="286"/>
      </w:pP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композиции;</w:t>
      </w:r>
    </w:p>
    <w:p>
      <w:pPr>
        <w:pStyle w:val="7"/>
        <w:spacing w:before="1"/>
        <w:ind w:left="0"/>
        <w:rPr>
          <w:sz w:val="26"/>
        </w:rPr>
      </w:pPr>
    </w:p>
    <w:p>
      <w:pPr>
        <w:pStyle w:val="7"/>
        <w:ind w:left="286"/>
      </w:pPr>
      <w:r>
        <w:t>уметь</w:t>
      </w:r>
      <w:r>
        <w:rPr>
          <w:spacing w:val="-4"/>
        </w:rPr>
        <w:t xml:space="preserve"> </w:t>
      </w:r>
      <w:r>
        <w:t>перечислять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>
      <w:pPr>
        <w:pStyle w:val="7"/>
        <w:spacing w:before="1"/>
        <w:ind w:left="0"/>
        <w:rPr>
          <w:sz w:val="26"/>
        </w:rPr>
      </w:pPr>
    </w:p>
    <w:p>
      <w:pPr>
        <w:pStyle w:val="7"/>
        <w:spacing w:line="501" w:lineRule="auto"/>
        <w:ind w:left="286" w:right="174"/>
      </w:pPr>
      <w:r>
        <w:t>составлять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листа композиционную</w:t>
      </w:r>
      <w:r>
        <w:rPr>
          <w:spacing w:val="-2"/>
        </w:rPr>
        <w:t xml:space="preserve"> </w:t>
      </w:r>
      <w:r>
        <w:t>доминанту;</w:t>
      </w:r>
    </w:p>
    <w:p>
      <w:pPr>
        <w:pStyle w:val="7"/>
        <w:spacing w:line="501" w:lineRule="auto"/>
        <w:ind w:left="286" w:right="2457"/>
      </w:pPr>
      <w:r>
        <w:t>составлять формальные композиции на выражение в них движения и статики;</w:t>
      </w:r>
      <w:r>
        <w:rPr>
          <w:spacing w:val="-58"/>
        </w:rPr>
        <w:t xml:space="preserve"> </w:t>
      </w:r>
      <w:r>
        <w:t>осваивать навыки вариативности в ритмической организации листа;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искусствах;</w:t>
      </w:r>
    </w:p>
    <w:p>
      <w:pPr>
        <w:pStyle w:val="7"/>
        <w:spacing w:line="501" w:lineRule="auto"/>
        <w:ind w:left="286" w:right="1363"/>
      </w:pPr>
      <w:r>
        <w:t>различать технологию использования цвета в живописи и в конструктивных искусствах;</w:t>
      </w:r>
      <w:r>
        <w:rPr>
          <w:spacing w:val="-58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выражение «цветовой образ»;</w:t>
      </w:r>
    </w:p>
    <w:p>
      <w:pPr>
        <w:pStyle w:val="7"/>
        <w:spacing w:line="292" w:lineRule="auto"/>
        <w:ind w:right="174" w:firstLine="180"/>
      </w:pPr>
      <w:r>
        <w:t>применять</w:t>
      </w:r>
      <w:r>
        <w:rPr>
          <w:spacing w:val="10"/>
        </w:rPr>
        <w:t xml:space="preserve"> </w:t>
      </w:r>
      <w:r>
        <w:t>цвет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графических</w:t>
      </w:r>
      <w:r>
        <w:rPr>
          <w:spacing w:val="10"/>
        </w:rPr>
        <w:t xml:space="preserve"> </w:t>
      </w:r>
      <w:r>
        <w:t>композициях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акцент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доминанту,</w:t>
      </w:r>
      <w:r>
        <w:rPr>
          <w:spacing w:val="10"/>
        </w:rPr>
        <w:t xml:space="preserve"> </w:t>
      </w:r>
      <w:r>
        <w:t>объединённые</w:t>
      </w:r>
      <w:r>
        <w:rPr>
          <w:spacing w:val="10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стилем;</w:t>
      </w:r>
    </w:p>
    <w:p>
      <w:pPr>
        <w:pStyle w:val="7"/>
        <w:spacing w:before="5"/>
        <w:ind w:left="0"/>
        <w:rPr>
          <w:sz w:val="20"/>
        </w:rPr>
      </w:pPr>
    </w:p>
    <w:p>
      <w:pPr>
        <w:pStyle w:val="7"/>
        <w:spacing w:line="292" w:lineRule="auto"/>
        <w:ind w:right="174" w:firstLine="180"/>
      </w:pPr>
      <w:r>
        <w:t>определять</w:t>
      </w:r>
      <w:r>
        <w:rPr>
          <w:spacing w:val="25"/>
        </w:rPr>
        <w:t xml:space="preserve"> </w:t>
      </w:r>
      <w:r>
        <w:t>шрифт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графический</w:t>
      </w:r>
      <w:r>
        <w:rPr>
          <w:spacing w:val="26"/>
        </w:rPr>
        <w:t xml:space="preserve"> </w:t>
      </w:r>
      <w:r>
        <w:t>рисунок</w:t>
      </w:r>
      <w:r>
        <w:rPr>
          <w:spacing w:val="25"/>
        </w:rPr>
        <w:t xml:space="preserve"> </w:t>
      </w:r>
      <w:r>
        <w:t>начертания</w:t>
      </w:r>
      <w:r>
        <w:rPr>
          <w:spacing w:val="25"/>
        </w:rPr>
        <w:t xml:space="preserve"> </w:t>
      </w:r>
      <w:r>
        <w:t>букв,</w:t>
      </w:r>
      <w:r>
        <w:rPr>
          <w:spacing w:val="26"/>
        </w:rPr>
        <w:t xml:space="preserve"> </w:t>
      </w:r>
      <w:r>
        <w:t>объединённых</w:t>
      </w:r>
      <w:r>
        <w:rPr>
          <w:spacing w:val="26"/>
        </w:rPr>
        <w:t xml:space="preserve"> </w:t>
      </w:r>
      <w:r>
        <w:t>общим</w:t>
      </w:r>
      <w:r>
        <w:rPr>
          <w:spacing w:val="26"/>
        </w:rPr>
        <w:t xml:space="preserve"> </w:t>
      </w:r>
      <w:r>
        <w:t>стилем,</w:t>
      </w:r>
      <w:r>
        <w:rPr>
          <w:spacing w:val="-57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законам художественной композиции;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19" w:firstLine="180"/>
        <w:jc w:val="both"/>
      </w:pPr>
      <w:r>
        <w:t>соотносить особенности стилизации рисунка шрифта и содержание текста; различать «архитектуру»</w:t>
      </w:r>
      <w:r>
        <w:rPr>
          <w:spacing w:val="-57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>
      <w:pPr>
        <w:pStyle w:val="7"/>
        <w:spacing w:before="1" w:line="576" w:lineRule="exact"/>
        <w:ind w:left="286" w:right="130"/>
        <w:jc w:val="both"/>
      </w:pPr>
      <w:r>
        <w:t>применять печатное слово, типографскую строку в качестве элементов графической композиции;</w:t>
      </w:r>
      <w:r>
        <w:rPr>
          <w:spacing w:val="1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функции</w:t>
      </w:r>
      <w:r>
        <w:rPr>
          <w:spacing w:val="35"/>
        </w:rPr>
        <w:t xml:space="preserve"> </w:t>
      </w:r>
      <w:r>
        <w:t>логотипа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представительского</w:t>
      </w:r>
      <w:r>
        <w:rPr>
          <w:spacing w:val="35"/>
        </w:rPr>
        <w:t xml:space="preserve"> </w:t>
      </w:r>
      <w:r>
        <w:t>знака,</w:t>
      </w:r>
      <w:r>
        <w:rPr>
          <w:spacing w:val="35"/>
        </w:rPr>
        <w:t xml:space="preserve"> </w:t>
      </w:r>
      <w:r>
        <w:t>эмблемы,</w:t>
      </w:r>
      <w:r>
        <w:rPr>
          <w:spacing w:val="35"/>
        </w:rPr>
        <w:t xml:space="preserve"> </w:t>
      </w:r>
      <w:r>
        <w:t>торговой</w:t>
      </w:r>
      <w:r>
        <w:rPr>
          <w:spacing w:val="35"/>
        </w:rPr>
        <w:t xml:space="preserve"> </w:t>
      </w:r>
      <w:r>
        <w:t>марки;</w:t>
      </w:r>
      <w:r>
        <w:rPr>
          <w:spacing w:val="35"/>
        </w:rPr>
        <w:t xml:space="preserve"> </w:t>
      </w:r>
      <w:r>
        <w:t>различать</w:t>
      </w:r>
    </w:p>
    <w:p>
      <w:pPr>
        <w:pStyle w:val="7"/>
        <w:spacing w:line="292" w:lineRule="auto"/>
        <w:ind w:right="115"/>
        <w:jc w:val="both"/>
      </w:pPr>
      <w:r>
        <w:t>шрифтовой и знаковый виды логотипа; иметь практический опыт разработки логотипа на выбранную</w:t>
      </w:r>
      <w:r>
        <w:rPr>
          <w:spacing w:val="1"/>
        </w:rPr>
        <w:t xml:space="preserve"> </w:t>
      </w:r>
      <w:r>
        <w:t>тему;</w:t>
      </w:r>
    </w:p>
    <w:p>
      <w:pPr>
        <w:pStyle w:val="7"/>
        <w:spacing w:before="6"/>
        <w:ind w:left="0"/>
        <w:rPr>
          <w:sz w:val="20"/>
        </w:rPr>
      </w:pPr>
    </w:p>
    <w:p>
      <w:pPr>
        <w:pStyle w:val="7"/>
        <w:spacing w:line="292" w:lineRule="auto"/>
        <w:ind w:right="129" w:firstLine="180"/>
        <w:jc w:val="both"/>
      </w:pPr>
      <w:r>
        <w:t>приобрести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 основе соединения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 изображения;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18" w:firstLine="180"/>
        <w:jc w:val="both"/>
      </w:pPr>
      <w:r>
        <w:t>иметь представление об искусстве конструирования книги, дизайне журнала; иметь практический</w:t>
      </w:r>
      <w:r>
        <w:rPr>
          <w:spacing w:val="1"/>
        </w:rPr>
        <w:t xml:space="preserve"> </w:t>
      </w:r>
      <w:r>
        <w:t>творческий опыт образного построения книжного и журнального разворотов в качестве графических</w:t>
      </w:r>
      <w:r>
        <w:rPr>
          <w:spacing w:val="1"/>
        </w:rPr>
        <w:t xml:space="preserve"> </w:t>
      </w:r>
      <w:r>
        <w:t>композиций.</w:t>
      </w:r>
    </w:p>
    <w:p>
      <w:pPr>
        <w:pStyle w:val="3"/>
        <w:spacing w:before="66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человека:</w:t>
      </w:r>
    </w:p>
    <w:p>
      <w:pPr>
        <w:pStyle w:val="7"/>
        <w:spacing w:before="1"/>
        <w:ind w:left="0"/>
        <w:rPr>
          <w:b/>
          <w:i/>
          <w:sz w:val="26"/>
        </w:rPr>
      </w:pPr>
    </w:p>
    <w:p>
      <w:pPr>
        <w:pStyle w:val="7"/>
        <w:spacing w:line="292" w:lineRule="auto"/>
        <w:ind w:right="116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ind w:left="286"/>
      </w:pPr>
      <w:r>
        <w:t>выполнять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пространственно-объёмной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чертежу;</w:t>
      </w:r>
    </w:p>
    <w:p>
      <w:pPr>
        <w:pStyle w:val="7"/>
        <w:spacing w:before="1"/>
        <w:ind w:left="0"/>
        <w:rPr>
          <w:sz w:val="26"/>
        </w:rPr>
      </w:pPr>
    </w:p>
    <w:p>
      <w:pPr>
        <w:pStyle w:val="7"/>
        <w:spacing w:line="292" w:lineRule="auto"/>
        <w:ind w:right="134" w:firstLine="180"/>
        <w:jc w:val="both"/>
      </w:pPr>
      <w:r>
        <w:t>выявлять структуру различных типов зданий и характеризовать влияние объёмов и их сочетаний на</w:t>
      </w:r>
      <w:r>
        <w:rPr>
          <w:spacing w:val="1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39" w:firstLine="180"/>
        <w:jc w:val="both"/>
      </w:pPr>
      <w:r>
        <w:t>знать о роли строительного материала в эволюции архитектурных конструкций и изменении облика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сооружений;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07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людей;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before="1" w:line="292" w:lineRule="auto"/>
        <w:ind w:right="112" w:firstLine="180"/>
        <w:jc w:val="both"/>
      </w:pPr>
      <w:r>
        <w:t>иметь знания и опыт изображения особенностей архитектурно-художественных стилей разных эпох,</w:t>
      </w:r>
      <w:r>
        <w:rPr>
          <w:spacing w:val="-57"/>
        </w:rPr>
        <w:t xml:space="preserve"> </w:t>
      </w:r>
      <w:r>
        <w:t>выраженных в постройках общественных зданий, храмовой архитектуре и частном строительстве,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line="292" w:lineRule="auto"/>
        <w:ind w:right="145" w:firstLine="180"/>
        <w:jc w:val="both"/>
      </w:pPr>
      <w:r>
        <w:t>характеризовать архитектурные и градостроительные изменения в культуре новейшего времени,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преодоления;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line="292" w:lineRule="auto"/>
        <w:ind w:right="119" w:firstLine="180"/>
        <w:jc w:val="both"/>
      </w:pPr>
      <w:r>
        <w:t>знать о значении сохранения исторического облика города для современной жизни, 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before="1" w:line="292" w:lineRule="auto"/>
        <w:ind w:right="158" w:firstLine="180"/>
        <w:jc w:val="both"/>
      </w:pPr>
      <w:r>
        <w:t>определять понятие «городская среда»; рассматривать и объяснять планировку города как 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 жизни людей;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line="292" w:lineRule="auto"/>
        <w:ind w:right="157" w:firstLine="180"/>
        <w:jc w:val="both"/>
      </w:pP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макетной или</w:t>
      </w:r>
      <w:r>
        <w:rPr>
          <w:spacing w:val="-1"/>
        </w:rPr>
        <w:t xml:space="preserve"> </w:t>
      </w:r>
      <w:r>
        <w:t>графической схемы;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36" w:firstLine="180"/>
        <w:jc w:val="both"/>
      </w:pPr>
      <w:r>
        <w:t>характеризовать эстетическое и экологическое взаимное сосуществование природы и архитектуры;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before="1" w:line="292" w:lineRule="auto"/>
        <w:ind w:right="117" w:firstLine="180"/>
        <w:jc w:val="both"/>
      </w:pPr>
      <w:r>
        <w:t>объяснять роль малой архитектуры и архитектурного дизайна в установке связи между человеком 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«проживании» городского пространства;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before="1" w:line="292" w:lineRule="auto"/>
        <w:ind w:right="115" w:firstLine="180"/>
        <w:jc w:val="both"/>
      </w:pPr>
      <w:r>
        <w:t>иметь представление о задачах соотношения функционального и образного в построении формы</w:t>
      </w:r>
      <w:r>
        <w:rPr>
          <w:spacing w:val="1"/>
        </w:rPr>
        <w:t xml:space="preserve"> </w:t>
      </w:r>
      <w:r>
        <w:t>предметов, создаваемых людьми; видеть образ времени и характер жизнедеятельности человека в</w:t>
      </w:r>
      <w:r>
        <w:rPr>
          <w:spacing w:val="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 быта;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line="292" w:lineRule="auto"/>
        <w:ind w:right="132" w:firstLine="180"/>
        <w:jc w:val="both"/>
      </w:pPr>
      <w:r>
        <w:t>объяснять, в чём заключается взаимосвязь формы и материала при построении предметного мира;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42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>
      <w:pPr>
        <w:pStyle w:val="7"/>
        <w:spacing w:before="66" w:line="292" w:lineRule="auto"/>
        <w:ind w:right="138" w:firstLine="180"/>
        <w:jc w:val="both"/>
      </w:pPr>
      <w:r>
        <w:t>объяснять, как в одежде проявляются характер человека, его ценностные позиции и конкретные</w:t>
      </w:r>
      <w:r>
        <w:rPr>
          <w:spacing w:val="1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объяснять, что</w:t>
      </w:r>
      <w:r>
        <w:rPr>
          <w:spacing w:val="-1"/>
        </w:rPr>
        <w:t xml:space="preserve"> </w:t>
      </w:r>
      <w:r>
        <w:t>такое стиль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одежде;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before="1" w:line="292" w:lineRule="auto"/>
        <w:ind w:right="142" w:firstLine="180"/>
        <w:jc w:val="both"/>
      </w:pPr>
      <w:r>
        <w:t>иметь представление об истории костюма в истории разных эпох; характеризовать понятие моды в</w:t>
      </w:r>
      <w:r>
        <w:rPr>
          <w:spacing w:val="1"/>
        </w:rPr>
        <w:t xml:space="preserve"> </w:t>
      </w:r>
      <w:r>
        <w:t>одежде;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мировоззренческие идеалы</w:t>
      </w:r>
      <w:r>
        <w:rPr>
          <w:spacing w:val="-1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line="292" w:lineRule="auto"/>
        <w:ind w:right="159" w:firstLine="180"/>
        <w:jc w:val="both"/>
      </w:pPr>
      <w:r>
        <w:t>иметь представление о конструкции костюма и применении законов композиции в 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1"/>
        </w:rPr>
        <w:t xml:space="preserve"> </w:t>
      </w:r>
      <w:r>
        <w:t>костюме;</w:t>
      </w:r>
    </w:p>
    <w:p>
      <w:pPr>
        <w:pStyle w:val="7"/>
        <w:spacing w:before="9"/>
        <w:ind w:left="0"/>
        <w:rPr>
          <w:sz w:val="20"/>
        </w:rPr>
      </w:pPr>
    </w:p>
    <w:p>
      <w:pPr>
        <w:pStyle w:val="7"/>
        <w:spacing w:line="292" w:lineRule="auto"/>
        <w:ind w:right="141" w:firstLine="180"/>
        <w:jc w:val="both"/>
      </w:pPr>
      <w:r>
        <w:t>уметь рассуждать о характерных особенностях современной моды, сравнивать 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функциями 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эпох;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before="1" w:line="292" w:lineRule="auto"/>
        <w:ind w:right="123" w:firstLine="180"/>
        <w:jc w:val="both"/>
      </w:pPr>
      <w:r>
        <w:t>иметь опыт выполнения практических творческих эскизов по теме «Дизайн современной 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и др.);</w:t>
      </w:r>
    </w:p>
    <w:p>
      <w:pPr>
        <w:pStyle w:val="7"/>
        <w:spacing w:before="8"/>
        <w:ind w:left="0"/>
        <w:rPr>
          <w:sz w:val="20"/>
        </w:rPr>
      </w:pPr>
    </w:p>
    <w:p>
      <w:pPr>
        <w:pStyle w:val="7"/>
        <w:spacing w:line="292" w:lineRule="auto"/>
        <w:ind w:right="118" w:firstLine="180"/>
        <w:jc w:val="both"/>
      </w:pP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имидж-дизайне, его задачах и социальном бытовании; иметь опыт создания эскизов для 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макияжа и</w:t>
      </w:r>
      <w:r>
        <w:rPr>
          <w:spacing w:val="-1"/>
        </w:rPr>
        <w:t xml:space="preserve"> </w:t>
      </w:r>
      <w:r>
        <w:t>стилистики причёски в</w:t>
      </w:r>
      <w:r>
        <w:rPr>
          <w:spacing w:val="-2"/>
        </w:rPr>
        <w:t xml:space="preserve"> </w:t>
      </w:r>
      <w:r>
        <w:t>повседневном быту.</w:t>
      </w:r>
    </w:p>
    <w:p>
      <w:pPr>
        <w:pStyle w:val="7"/>
        <w:spacing w:line="292" w:lineRule="auto"/>
        <w:ind w:right="118" w:firstLine="180"/>
        <w:jc w:val="both"/>
      </w:pPr>
    </w:p>
    <w:p>
      <w:pPr>
        <w:spacing w:before="80"/>
        <w:ind w:firstLine="1046" w:firstLineChars="550"/>
        <w:jc w:val="center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МОДУЛЯ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«ДЕКОРАТИВНО-ПРИКЛАДНОЕ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НАРОДНОЕ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ИСКУССТВО»</w:t>
      </w:r>
    </w:p>
    <w:p>
      <w:pPr>
        <w:spacing w:before="80"/>
        <w:ind w:firstLine="1236" w:firstLineChars="650"/>
        <w:jc w:val="both"/>
        <w:rPr>
          <w:b/>
          <w:sz w:val="19"/>
        </w:rPr>
      </w:pPr>
      <w:r>
        <w:rPr>
          <w:b/>
          <w:sz w:val="19"/>
        </w:rPr>
        <w:t>5 класс</w:t>
      </w:r>
    </w:p>
    <w:tbl>
      <w:tblPr>
        <w:tblStyle w:val="5"/>
        <w:tblpPr w:leftFromText="180" w:rightFromText="180" w:vertAnchor="text" w:horzAnchor="margin" w:tblpXSpec="center" w:tblpY="71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671"/>
        <w:gridCol w:w="793"/>
        <w:gridCol w:w="1035"/>
        <w:gridCol w:w="1365"/>
        <w:gridCol w:w="44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56" w:lineRule="exact"/>
              <w:ind w:right="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4"/>
                <w:sz w:val="20"/>
                <w:szCs w:val="20"/>
              </w:rPr>
              <w:t>№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56" w:lineRule="exact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Наименование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разделов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и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тем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1408" w:type="pct"/>
            <w:gridSpan w:val="3"/>
            <w:vMerge w:val="restart"/>
          </w:tcPr>
          <w:p>
            <w:pPr>
              <w:pStyle w:val="13"/>
              <w:spacing w:before="74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2075" w:type="pct"/>
            <w:vMerge w:val="restart"/>
          </w:tcPr>
          <w:p>
            <w:pPr>
              <w:pStyle w:val="13"/>
              <w:spacing w:before="74" w:line="156" w:lineRule="exact"/>
              <w:ind w:left="80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Электронные</w:t>
            </w:r>
          </w:p>
          <w:p>
            <w:pPr>
              <w:pStyle w:val="13"/>
              <w:spacing w:before="1" w:line="266" w:lineRule="auto"/>
              <w:ind w:left="80" w:right="407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(цифровые)</w:t>
            </w:r>
            <w:r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67" w:type="pct"/>
            <w:vMerge w:val="restart"/>
            <w:tcBorders>
              <w:top w:val="nil"/>
            </w:tcBorders>
          </w:tcPr>
          <w:p>
            <w:pPr>
              <w:pStyle w:val="13"/>
              <w:spacing w:before="1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п/п</w:t>
            </w:r>
          </w:p>
        </w:tc>
        <w:tc>
          <w:tcPr>
            <w:tcW w:w="1248" w:type="pct"/>
            <w:vMerge w:val="restar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408" w:type="pct"/>
            <w:gridSpan w:val="3"/>
            <w:vMerge w:val="continue"/>
            <w:tcBorders>
              <w:top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1" w:line="266" w:lineRule="auto"/>
              <w:ind w:left="80" w:right="407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7" w:type="pct"/>
            <w:vMerge w:val="continue"/>
            <w:tcBorders>
              <w:top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  <w:vMerge w:val="continue"/>
            <w:tcBorders>
              <w:top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>
            <w:pPr>
              <w:pStyle w:val="13"/>
              <w:spacing w:before="74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434" w:type="pct"/>
          </w:tcPr>
          <w:p>
            <w:pPr>
              <w:pStyle w:val="13"/>
              <w:spacing w:before="74" w:line="266" w:lineRule="auto"/>
              <w:ind w:left="77" w:right="43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653" w:type="pct"/>
          </w:tcPr>
          <w:p>
            <w:pPr>
              <w:pStyle w:val="13"/>
              <w:spacing w:before="74" w:line="266" w:lineRule="auto"/>
              <w:ind w:left="77" w:right="44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207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</w:tcPr>
          <w:p>
            <w:pPr>
              <w:pStyle w:val="13"/>
              <w:spacing w:before="74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1.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Общие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сведения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о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искусстве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Декоративно-прикладное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искусство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его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виды</w:t>
            </w: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2075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7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</w:tcPr>
          <w:p>
            <w:pPr>
              <w:pStyle w:val="13"/>
              <w:spacing w:before="74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Раздел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2.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Древние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корни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народного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искусства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Древние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образы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народном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искусстве</w:t>
            </w: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75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  <w:tcBorders>
              <w:bottom w:val="nil"/>
            </w:tcBorders>
          </w:tcPr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restar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7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Убранство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русской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избы</w:t>
            </w: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75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67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Внутренний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мир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русской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избы</w:t>
            </w: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75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7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Конструкция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декор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предметов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народного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быта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75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spacing w:before="8" w:line="163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Труда</w:t>
            </w: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  <w:tcBorders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7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2.5.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Народный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праздничный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костюм</w:t>
            </w: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75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w w:val="104"/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32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w w:val="104"/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65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74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7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75" w:type="pct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</w:tbl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667"/>
        <w:gridCol w:w="132"/>
        <w:gridCol w:w="675"/>
        <w:gridCol w:w="1051"/>
        <w:gridCol w:w="1385"/>
        <w:gridCol w:w="4442"/>
        <w:gridCol w:w="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right="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2.6.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Искусство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народной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вышивки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2.7.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Народные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праздничные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обряды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(обобщение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темы)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3" w:hRule="atLeast"/>
        </w:trPr>
        <w:tc>
          <w:tcPr>
            <w:tcW w:w="5000" w:type="pct"/>
            <w:gridSpan w:val="8"/>
          </w:tcPr>
          <w:p>
            <w:pPr>
              <w:pStyle w:val="13"/>
              <w:spacing w:before="64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3.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Народные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художественные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промыслы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Происхождение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художественных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промыслов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их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роль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современной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жизни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народов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Традиционные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древние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образы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современных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игрушках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народных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промыслов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9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Праздничная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хохлома.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Роспись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по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дереву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3.4.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Искусство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Гжели.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Керамика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3.5.</w:t>
            </w: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Городецкая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роспись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по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дереву</w:t>
            </w: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3.6.</w:t>
            </w: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Жостово.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Роспись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по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металлу</w:t>
            </w: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3.7.</w:t>
            </w: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Искусство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лаковой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живописи</w:t>
            </w: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3" w:hRule="atLeast"/>
        </w:trPr>
        <w:tc>
          <w:tcPr>
            <w:tcW w:w="5000" w:type="pct"/>
            <w:gridSpan w:val="8"/>
          </w:tcPr>
          <w:p>
            <w:pPr>
              <w:pStyle w:val="13"/>
              <w:spacing w:before="64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Раздел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4.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Декоративно-прикладное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искусство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в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культуре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разных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эпох</w:t>
            </w:r>
            <w:r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и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народов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Роль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декоративно-прикладного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искусства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культуре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древних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цивилизаций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Особенности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орнамента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культурах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разных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Особенности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конструкции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декора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одежды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4.4.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Целостный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образ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декоративно-прикладного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искусства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для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каждой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исторической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эпохи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национальной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3" w:hRule="atLeast"/>
        </w:trPr>
        <w:tc>
          <w:tcPr>
            <w:tcW w:w="5000" w:type="pct"/>
            <w:gridSpan w:val="8"/>
          </w:tcPr>
          <w:p>
            <w:pPr>
              <w:pStyle w:val="13"/>
              <w:spacing w:before="64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5.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szCs w:val="20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искусство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в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жизни</w:t>
            </w:r>
            <w:r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современного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человека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80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5.1.</w:t>
            </w:r>
          </w:p>
        </w:tc>
        <w:tc>
          <w:tcPr>
            <w:tcW w:w="121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Многообразие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видов,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форм,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материалов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техник</w:t>
            </w:r>
          </w:p>
        </w:tc>
        <w:tc>
          <w:tcPr>
            <w:tcW w:w="367" w:type="pct"/>
            <w:gridSpan w:val="2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31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</w:rPr>
              <w:t>http://school-</w:t>
            </w:r>
            <w:r>
              <w:rPr>
                <w:w w:val="105"/>
                <w:sz w:val="20"/>
                <w:szCs w:val="20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современного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декоративного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искусства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8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7" w:hRule="atLeast"/>
        </w:trPr>
        <w:tc>
          <w:tcPr>
            <w:tcW w:w="28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vMerge w:val="continue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1485" w:hRule="atLeast"/>
        </w:trPr>
        <w:tc>
          <w:tcPr>
            <w:tcW w:w="280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5.2.</w:t>
            </w:r>
          </w:p>
        </w:tc>
        <w:tc>
          <w:tcPr>
            <w:tcW w:w="1273" w:type="pct"/>
            <w:gridSpan w:val="2"/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Символический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знак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современной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жизни</w:t>
            </w:r>
          </w:p>
        </w:tc>
        <w:tc>
          <w:tcPr>
            <w:tcW w:w="307" w:type="pct"/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30" w:type="pct"/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20" w:type="pct"/>
          </w:tcPr>
          <w:p>
            <w:pPr>
              <w:pStyle w:val="13"/>
              <w:spacing w:before="64" w:line="266" w:lineRule="auto"/>
              <w:ind w:left="80" w:right="50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  <w:lang w:val="en-US"/>
              </w:rPr>
              <w:t>http://school-</w:t>
            </w:r>
            <w:r>
              <w:rPr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909" w:hRule="atLeast"/>
        </w:trPr>
        <w:tc>
          <w:tcPr>
            <w:tcW w:w="280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5.3.</w:t>
            </w:r>
          </w:p>
        </w:tc>
        <w:tc>
          <w:tcPr>
            <w:tcW w:w="1273" w:type="pct"/>
            <w:gridSpan w:val="2"/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Декор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современных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улиц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помещений</w:t>
            </w:r>
          </w:p>
        </w:tc>
        <w:tc>
          <w:tcPr>
            <w:tcW w:w="307" w:type="pct"/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478" w:type="pct"/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2020" w:type="pct"/>
          </w:tcPr>
          <w:p>
            <w:pPr>
              <w:pStyle w:val="13"/>
              <w:spacing w:before="64" w:line="266" w:lineRule="auto"/>
              <w:ind w:left="80" w:right="50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20"/>
                <w:szCs w:val="20"/>
                <w:lang w:val="en-US"/>
              </w:rPr>
              <w:t>http://school-</w:t>
            </w:r>
            <w:r>
              <w:rPr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33" w:hRule="atLeast"/>
        </w:trPr>
        <w:tc>
          <w:tcPr>
            <w:tcW w:w="1553" w:type="pct"/>
            <w:gridSpan w:val="3"/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ОБЩЕЕ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КОЛИЧЕСТВО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ЧАСОВ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ПО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МОДУЛЮ</w:t>
            </w:r>
          </w:p>
        </w:tc>
        <w:tc>
          <w:tcPr>
            <w:tcW w:w="307" w:type="pct"/>
          </w:tcPr>
          <w:p>
            <w:pPr>
              <w:pStyle w:val="13"/>
              <w:spacing w:before="64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478" w:type="pct"/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630" w:type="pct"/>
          </w:tcPr>
          <w:p>
            <w:pPr>
              <w:pStyle w:val="13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21</w:t>
            </w:r>
          </w:p>
        </w:tc>
        <w:tc>
          <w:tcPr>
            <w:tcW w:w="2020" w:type="pct"/>
          </w:tcPr>
          <w:p>
            <w:pPr>
              <w:pStyle w:val="13"/>
              <w:rPr>
                <w:sz w:val="20"/>
                <w:szCs w:val="20"/>
              </w:rPr>
            </w:pPr>
          </w:p>
        </w:tc>
      </w:tr>
    </w:tbl>
    <w:p>
      <w:pPr>
        <w:rPr>
          <w:b/>
          <w:sz w:val="19"/>
        </w:rPr>
      </w:pPr>
    </w:p>
    <w:p>
      <w:pPr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МОДУЛЯ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«ЖИВОПИСЬ,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ГРАФИКА,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СКУЛЬПТУРА»</w:t>
      </w:r>
    </w:p>
    <w:p>
      <w:pPr>
        <w:pStyle w:val="7"/>
        <w:spacing w:before="2"/>
        <w:ind w:left="1085" w:leftChars="493" w:firstLine="12" w:firstLineChars="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6 класс</w:t>
      </w:r>
    </w:p>
    <w:tbl>
      <w:tblPr>
        <w:tblStyle w:val="5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362"/>
        <w:gridCol w:w="669"/>
        <w:gridCol w:w="860"/>
        <w:gridCol w:w="4"/>
        <w:gridCol w:w="1060"/>
        <w:gridCol w:w="4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288" w:type="pct"/>
            <w:vMerge w:val="restart"/>
          </w:tcPr>
          <w:p>
            <w:pPr>
              <w:pStyle w:val="13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529" w:type="pct"/>
            <w:vMerge w:val="restart"/>
          </w:tcPr>
          <w:p>
            <w:pPr>
              <w:pStyle w:val="13"/>
              <w:spacing w:before="74" w:line="266" w:lineRule="auto"/>
              <w:ind w:left="76" w:righ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1179" w:type="pct"/>
            <w:gridSpan w:val="4"/>
          </w:tcPr>
          <w:p>
            <w:pPr>
              <w:pStyle w:val="13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003" w:type="pct"/>
            <w:vMerge w:val="restart"/>
          </w:tcPr>
          <w:p>
            <w:pPr>
              <w:pStyle w:val="13"/>
              <w:spacing w:before="74" w:line="266" w:lineRule="auto"/>
              <w:ind w:left="79" w:right="5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5" w:hRule="atLeast"/>
        </w:trPr>
        <w:tc>
          <w:tcPr>
            <w:tcW w:w="288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pct"/>
          </w:tcPr>
          <w:p>
            <w:pPr>
              <w:pStyle w:val="13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391" w:type="pct"/>
          </w:tcPr>
          <w:p>
            <w:pPr>
              <w:pStyle w:val="13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003" w:type="pct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70" w:hRule="atLeast"/>
        </w:trPr>
        <w:tc>
          <w:tcPr>
            <w:tcW w:w="288" w:type="pct"/>
          </w:tcPr>
          <w:p>
            <w:pPr>
              <w:pStyle w:val="13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29" w:type="pct"/>
          </w:tcPr>
          <w:p>
            <w:pPr>
              <w:pStyle w:val="13"/>
              <w:spacing w:before="74" w:line="266" w:lineRule="auto"/>
              <w:ind w:left="76" w:right="267"/>
              <w:rPr>
                <w:sz w:val="15"/>
              </w:rPr>
            </w:pPr>
            <w:r>
              <w:rPr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</w:p>
        </w:tc>
        <w:tc>
          <w:tcPr>
            <w:tcW w:w="304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03" w:type="pct"/>
          </w:tcPr>
          <w:p>
            <w:pPr>
              <w:pStyle w:val="13"/>
              <w:spacing w:before="7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529" w:type="pct"/>
          </w:tcPr>
          <w:p>
            <w:pPr>
              <w:pStyle w:val="13"/>
              <w:spacing w:before="74" w:line="266" w:lineRule="auto"/>
              <w:ind w:left="76" w:right="118"/>
              <w:rPr>
                <w:sz w:val="15"/>
              </w:rPr>
            </w:pPr>
            <w:r>
              <w:rPr>
                <w:w w:val="105"/>
                <w:sz w:val="15"/>
              </w:rPr>
              <w:t>Живописные, графические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304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7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85" w:hRule="atLeast"/>
        </w:trPr>
        <w:tc>
          <w:tcPr>
            <w:tcW w:w="288" w:type="pct"/>
          </w:tcPr>
          <w:p>
            <w:pPr>
              <w:pStyle w:val="13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529" w:type="pct"/>
          </w:tcPr>
          <w:p>
            <w:pPr>
              <w:pStyle w:val="13"/>
              <w:spacing w:before="74" w:line="266" w:lineRule="auto"/>
              <w:ind w:left="76" w:right="110"/>
              <w:rPr>
                <w:sz w:val="15"/>
              </w:rPr>
            </w:pPr>
            <w:r>
              <w:rPr>
                <w:w w:val="105"/>
                <w:sz w:val="15"/>
              </w:rPr>
              <w:t>Рисунок — основа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</w:p>
        </w:tc>
        <w:tc>
          <w:tcPr>
            <w:tcW w:w="304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7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53" w:hRule="atLeast"/>
        </w:trPr>
        <w:tc>
          <w:tcPr>
            <w:tcW w:w="288" w:type="pct"/>
          </w:tcPr>
          <w:p>
            <w:pPr>
              <w:pStyle w:val="13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529" w:type="pct"/>
          </w:tcPr>
          <w:p>
            <w:pPr>
              <w:pStyle w:val="13"/>
              <w:spacing w:before="74" w:line="266" w:lineRule="auto"/>
              <w:ind w:left="76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Выразительные возможности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</w:p>
        </w:tc>
        <w:tc>
          <w:tcPr>
            <w:tcW w:w="304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7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529" w:type="pct"/>
          </w:tcPr>
          <w:p>
            <w:pPr>
              <w:pStyle w:val="13"/>
              <w:spacing w:before="74" w:line="266" w:lineRule="auto"/>
              <w:ind w:left="76" w:right="627"/>
              <w:rPr>
                <w:sz w:val="15"/>
              </w:rPr>
            </w:pPr>
            <w:r>
              <w:rPr>
                <w:w w:val="105"/>
                <w:sz w:val="15"/>
              </w:rPr>
              <w:t>Тёмное — светлое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тональные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</w:p>
        </w:tc>
        <w:tc>
          <w:tcPr>
            <w:tcW w:w="304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7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85" w:hRule="atLeast"/>
        </w:trPr>
        <w:tc>
          <w:tcPr>
            <w:tcW w:w="288" w:type="pct"/>
          </w:tcPr>
          <w:p>
            <w:pPr>
              <w:pStyle w:val="13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529" w:type="pct"/>
          </w:tcPr>
          <w:p>
            <w:pPr>
              <w:pStyle w:val="13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цветоведения</w:t>
            </w:r>
          </w:p>
        </w:tc>
        <w:tc>
          <w:tcPr>
            <w:tcW w:w="304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03" w:type="pct"/>
          </w:tcPr>
          <w:p>
            <w:pPr>
              <w:pStyle w:val="13"/>
              <w:spacing w:before="7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01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227"/>
              <w:rPr>
                <w:sz w:val="15"/>
              </w:rPr>
            </w:pPr>
            <w:r>
              <w:rPr>
                <w:w w:val="105"/>
                <w:sz w:val="15"/>
              </w:rPr>
              <w:t>Цвет как выразительное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средство в изобразительном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Выразительные средства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275"/>
              <w:rPr>
                <w:sz w:val="15"/>
              </w:rPr>
            </w:pPr>
            <w:r>
              <w:rPr>
                <w:w w:val="105"/>
                <w:sz w:val="15"/>
              </w:rPr>
              <w:t>Жанровая система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85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175"/>
              <w:rPr>
                <w:sz w:val="15"/>
              </w:rPr>
            </w:pPr>
            <w:r>
              <w:rPr>
                <w:w w:val="105"/>
                <w:sz w:val="15"/>
              </w:rPr>
              <w:t>Изображение объёмного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5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 предмета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258"/>
              <w:rPr>
                <w:sz w:val="15"/>
              </w:rPr>
            </w:pPr>
            <w:r>
              <w:rPr>
                <w:w w:val="105"/>
                <w:sz w:val="15"/>
              </w:rPr>
              <w:t>Свет и тень.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светотеневого изображения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6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253"/>
              <w:rPr>
                <w:sz w:val="15"/>
              </w:rPr>
            </w:pPr>
            <w:r>
              <w:rPr>
                <w:w w:val="105"/>
                <w:sz w:val="15"/>
              </w:rPr>
              <w:t>Рисунок натюрморта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материалами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 изображение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54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210"/>
              <w:rPr>
                <w:sz w:val="15"/>
              </w:rPr>
            </w:pPr>
            <w:r>
              <w:rPr>
                <w:w w:val="105"/>
                <w:sz w:val="15"/>
              </w:rPr>
              <w:t>Портретный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2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2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529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2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2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Графический портретный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2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2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313"/>
              <w:rPr>
                <w:sz w:val="15"/>
              </w:rPr>
            </w:pPr>
            <w:r>
              <w:rPr>
                <w:w w:val="105"/>
                <w:sz w:val="15"/>
              </w:rPr>
              <w:t>Свет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529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Портрет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скульптуре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 изображение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85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Правила построения </w:t>
            </w:r>
            <w:r>
              <w:rPr>
                <w:w w:val="105"/>
                <w:sz w:val="15"/>
              </w:rPr>
              <w:t>линейной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 в изображении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7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 воздушной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77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Особенности изображения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85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33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Пейзаж в истории русской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93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529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Пейзаж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графике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77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1529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77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14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Изображение </w:t>
            </w:r>
            <w:r>
              <w:rPr>
                <w:w w:val="105"/>
                <w:sz w:val="15"/>
              </w:rPr>
              <w:t>бытовой 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людей в традициях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6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93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164"/>
              <w:rPr>
                <w:sz w:val="15"/>
              </w:rPr>
            </w:pPr>
            <w:r>
              <w:rPr>
                <w:w w:val="105"/>
                <w:sz w:val="15"/>
              </w:rPr>
              <w:t>Историческая картина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5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6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57" w:hRule="atLeast"/>
        </w:trPr>
        <w:tc>
          <w:tcPr>
            <w:tcW w:w="5000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9.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Библейские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85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Библейские темы в 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европейской и отечественной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9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249"/>
              <w:rPr>
                <w:sz w:val="15"/>
              </w:rPr>
            </w:pPr>
            <w:r>
              <w:rPr>
                <w:w w:val="105"/>
                <w:sz w:val="15"/>
              </w:rPr>
              <w:t>Библейские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88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1529" w:type="pct"/>
          </w:tcPr>
          <w:p>
            <w:pPr>
              <w:pStyle w:val="13"/>
              <w:spacing w:before="64" w:line="266" w:lineRule="auto"/>
              <w:ind w:left="76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Иконопись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03" w:type="pct"/>
          </w:tcPr>
          <w:p>
            <w:pPr>
              <w:pStyle w:val="13"/>
              <w:spacing w:before="64"/>
              <w:ind w:left="48" w:right="29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"http://schoolcollection.edu.ru/catalog/"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http://schoolcollection.edu.ru/catalog/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5" w:hRule="atLeast"/>
        </w:trPr>
        <w:tc>
          <w:tcPr>
            <w:tcW w:w="1817" w:type="pct"/>
            <w:gridSpan w:val="2"/>
          </w:tcPr>
          <w:p>
            <w:pPr>
              <w:pStyle w:val="13"/>
              <w:spacing w:before="64" w:line="266" w:lineRule="auto"/>
              <w:ind w:left="76"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МОДУЛЮ:</w:t>
            </w:r>
          </w:p>
        </w:tc>
        <w:tc>
          <w:tcPr>
            <w:tcW w:w="304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39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83" w:type="pct"/>
            <w:gridSpan w:val="2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2003" w:type="pct"/>
          </w:tcPr>
          <w:p>
            <w:pPr>
              <w:pStyle w:val="13"/>
              <w:rPr>
                <w:sz w:val="14"/>
              </w:rPr>
            </w:pPr>
          </w:p>
        </w:tc>
      </w:tr>
    </w:tbl>
    <w:p>
      <w:pPr>
        <w:spacing w:before="80"/>
        <w:ind w:left="106"/>
        <w:rPr>
          <w:b/>
          <w:sz w:val="19"/>
        </w:r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МОДУЛЯ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«АРХИТЕКТУРА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ДИЗАЙН»7 класс</w:t>
      </w:r>
    </w:p>
    <w:tbl>
      <w:tblPr>
        <w:tblStyle w:val="5"/>
        <w:tblpPr w:leftFromText="180" w:rightFromText="180" w:vertAnchor="text" w:horzAnchor="margin" w:tblpXSpec="center" w:tblpY="41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00"/>
        <w:gridCol w:w="668"/>
        <w:gridCol w:w="873"/>
        <w:gridCol w:w="909"/>
        <w:gridCol w:w="51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7" w:type="pct"/>
            <w:tcBorders>
              <w:bottom w:val="nil"/>
            </w:tcBorders>
          </w:tcPr>
          <w:p>
            <w:pPr>
              <w:pStyle w:val="13"/>
              <w:spacing w:before="74" w:line="156" w:lineRule="exact"/>
              <w:ind w:right="6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249" w:type="pct"/>
            <w:tcBorders>
              <w:bottom w:val="nil"/>
            </w:tcBorders>
          </w:tcPr>
          <w:p>
            <w:pPr>
              <w:pStyle w:val="13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1052" w:type="pct"/>
            <w:gridSpan w:val="3"/>
            <w:vMerge w:val="restart"/>
          </w:tcPr>
          <w:p>
            <w:pPr>
              <w:pStyle w:val="13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379" w:type="pct"/>
            <w:vMerge w:val="restart"/>
          </w:tcPr>
          <w:p>
            <w:pPr>
              <w:pStyle w:val="13"/>
              <w:spacing w:before="74"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  <w:p>
            <w:pPr>
              <w:pStyle w:val="13"/>
              <w:spacing w:before="1" w:line="266" w:lineRule="auto"/>
              <w:ind w:left="80" w:right="4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17" w:type="pct"/>
            <w:vMerge w:val="restart"/>
            <w:tcBorders>
              <w:top w:val="nil"/>
            </w:tcBorders>
          </w:tcPr>
          <w:p>
            <w:pPr>
              <w:pStyle w:val="13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249" w:type="pct"/>
            <w:vMerge w:val="restar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052" w:type="pct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spacing w:before="1" w:line="266" w:lineRule="auto"/>
              <w:ind w:left="80" w:right="407"/>
              <w:rPr>
                <w:b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7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pct"/>
          </w:tcPr>
          <w:p>
            <w:pPr>
              <w:pStyle w:val="13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418" w:type="pct"/>
          </w:tcPr>
          <w:p>
            <w:pPr>
              <w:pStyle w:val="13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33" w:type="pct"/>
          </w:tcPr>
          <w:p>
            <w:pPr>
              <w:pStyle w:val="13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79" w:type="pct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</w:tcPr>
          <w:p>
            <w:pPr>
              <w:pStyle w:val="13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постройки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</w:t>
            </w:r>
            <w:r>
              <w:rPr>
                <w:rFonts w:ascii="Arial" w:hAnsi="Arial"/>
                <w:b/>
                <w:w w:val="105"/>
                <w:sz w:val="15"/>
              </w:rPr>
              <w:t>‒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1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49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предметно-</w:t>
            </w:r>
          </w:p>
        </w:tc>
        <w:tc>
          <w:tcPr>
            <w:tcW w:w="20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79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создаваемая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  <w:tcBorders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restart"/>
            <w:tcBorders>
              <w:top w:val="nil"/>
            </w:tcBorders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7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1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49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летопись»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</w:p>
        </w:tc>
        <w:tc>
          <w:tcPr>
            <w:tcW w:w="20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3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79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Человечества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  <w:tcBorders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7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1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249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</w:p>
        </w:tc>
        <w:tc>
          <w:tcPr>
            <w:tcW w:w="20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3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79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Искусствах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7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1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49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</w:p>
        </w:tc>
        <w:tc>
          <w:tcPr>
            <w:tcW w:w="20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3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79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7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1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249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Шрифты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</w:p>
        </w:tc>
        <w:tc>
          <w:tcPr>
            <w:tcW w:w="20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1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3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79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7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17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249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Логотип.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</w:p>
        </w:tc>
        <w:tc>
          <w:tcPr>
            <w:tcW w:w="200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8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33" w:type="pct"/>
            <w:tcBorders>
              <w:bottom w:val="nil"/>
            </w:tcBorders>
          </w:tcPr>
          <w:p>
            <w:pPr>
              <w:pStyle w:val="13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79" w:type="pct"/>
            <w:vMerge w:val="restart"/>
          </w:tcPr>
          <w:p>
            <w:pPr>
              <w:pStyle w:val="13"/>
              <w:spacing w:before="74" w:line="163" w:lineRule="exact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</w:tcPr>
          <w:p>
            <w:pPr>
              <w:pStyle w:val="13"/>
              <w:spacing w:before="8" w:line="163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17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79" w:type="pct"/>
            <w:vMerge w:val="continue"/>
            <w:tcBorders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7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</w:tr>
    </w:tbl>
    <w:p>
      <w:pPr>
        <w:pStyle w:val="7"/>
        <w:spacing w:before="2"/>
        <w:ind w:left="0"/>
        <w:rPr>
          <w:b/>
          <w:sz w:val="14"/>
        </w:rPr>
      </w:pPr>
    </w:p>
    <w:tbl>
      <w:tblPr>
        <w:tblStyle w:val="5"/>
        <w:tblW w:w="5001" w:type="pct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650"/>
        <w:gridCol w:w="712"/>
        <w:gridCol w:w="883"/>
        <w:gridCol w:w="834"/>
        <w:gridCol w:w="368"/>
        <w:gridCol w:w="4648"/>
        <w:gridCol w:w="2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77" w:hRule="atLeast"/>
        </w:trPr>
        <w:tc>
          <w:tcPr>
            <w:tcW w:w="296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204" w:type="pct"/>
          </w:tcPr>
          <w:p>
            <w:pPr>
              <w:pStyle w:val="13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Композиционные основы макетирования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</w:p>
        </w:tc>
        <w:tc>
          <w:tcPr>
            <w:tcW w:w="323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</w:tcPr>
          <w:p>
            <w:pPr>
              <w:pStyle w:val="13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05" w:hRule="atLeast"/>
        </w:trPr>
        <w:tc>
          <w:tcPr>
            <w:tcW w:w="296" w:type="pct"/>
          </w:tcPr>
          <w:p>
            <w:pPr>
              <w:pStyle w:val="13"/>
              <w:spacing w:before="6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1204" w:type="pct"/>
          </w:tcPr>
          <w:p>
            <w:pPr>
              <w:pStyle w:val="13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</w:p>
        </w:tc>
        <w:tc>
          <w:tcPr>
            <w:tcW w:w="323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</w:tcPr>
          <w:p>
            <w:pPr>
              <w:pStyle w:val="13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8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объёмно-пространственных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плоскостного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макету.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7" w:type="pct"/>
            <w:vMerge w:val="restart"/>
          </w:tcPr>
          <w:p/>
        </w:tc>
        <w:tc>
          <w:tcPr>
            <w:tcW w:w="2227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Объект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spacing w:line="171" w:lineRule="exact"/>
              <w:ind w:left="78"/>
              <w:rPr>
                <w:sz w:val="15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67" w:type="pct"/>
            <w:vMerge w:val="continue"/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27" w:type="pct"/>
            <w:gridSpan w:val="2"/>
            <w:vMerge w:val="continue"/>
            <w:tcBorders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форм.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Конструкция: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Эволюция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эволюции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Красота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целесообразность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1" w:hRule="atLeast"/>
        </w:trPr>
        <w:tc>
          <w:tcPr>
            <w:tcW w:w="296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204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323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</w:tcPr>
          <w:p>
            <w:pPr>
              <w:pStyle w:val="13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70" w:hRule="atLeast"/>
        </w:trPr>
        <w:tc>
          <w:tcPr>
            <w:tcW w:w="296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204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323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</w:tcPr>
          <w:p>
            <w:pPr>
              <w:pStyle w:val="13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3" w:hRule="atLeast"/>
        </w:trPr>
        <w:tc>
          <w:tcPr>
            <w:tcW w:w="5000" w:type="pct"/>
            <w:gridSpan w:val="8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75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дизайна: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сегодня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завтра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94" w:type="pct"/>
            <w:gridSpan w:val="3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2394" w:type="pct"/>
            <w:gridSpan w:val="3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городской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9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3"/>
              <w:ind w:left="76"/>
              <w:rPr>
                <w:rFonts w:ascii="Trebuchet MS" w:hAnsi="Trebuchet MS"/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пространственно-предметной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0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0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0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ера.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доме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spacing w:line="170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архитектурно-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ландшафтного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пространства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Замысел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осуществление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333" w:hRule="atLeast"/>
        </w:trPr>
        <w:tc>
          <w:tcPr>
            <w:tcW w:w="4885" w:type="pct"/>
            <w:gridSpan w:val="7"/>
          </w:tcPr>
          <w:p>
            <w:pPr>
              <w:pStyle w:val="13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проектирование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Функциональная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приусадебного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участка</w:t>
            </w: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2002" w:hRule="atLeast"/>
        </w:trPr>
        <w:tc>
          <w:tcPr>
            <w:tcW w:w="296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204" w:type="pct"/>
          </w:tcPr>
          <w:p>
            <w:pPr>
              <w:pStyle w:val="13"/>
              <w:spacing w:before="6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Композиционно-конструктивные принципы дизайна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323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</w:tcPr>
          <w:p>
            <w:pPr>
              <w:pStyle w:val="13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485" w:hRule="atLeast"/>
        </w:trPr>
        <w:tc>
          <w:tcPr>
            <w:tcW w:w="296" w:type="pct"/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1204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323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9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80" w:type="pct"/>
            <w:gridSpan w:val="2"/>
          </w:tcPr>
          <w:p>
            <w:pPr>
              <w:pStyle w:val="13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258" w:hRule="atLeast"/>
        </w:trPr>
        <w:tc>
          <w:tcPr>
            <w:tcW w:w="296" w:type="pct"/>
            <w:tcBorders>
              <w:bottom w:val="nil"/>
            </w:tcBorders>
          </w:tcPr>
          <w:p>
            <w:pPr>
              <w:pStyle w:val="13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1204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Грим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причёска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Визажистика</w:t>
            </w:r>
          </w:p>
        </w:tc>
        <w:tc>
          <w:tcPr>
            <w:tcW w:w="323" w:type="pct"/>
            <w:tcBorders>
              <w:bottom w:val="nil"/>
            </w:tcBorders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1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9" w:type="pct"/>
            <w:tcBorders>
              <w:bottom w:val="nil"/>
            </w:tcBorders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80" w:type="pct"/>
            <w:gridSpan w:val="2"/>
            <w:vMerge w:val="restart"/>
          </w:tcPr>
          <w:p>
            <w:pPr>
              <w:pStyle w:val="13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"http://school-/"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http://school-</w:t>
            </w:r>
            <w:r>
              <w:rPr>
                <w:w w:val="105"/>
                <w:sz w:val="15"/>
              </w:rPr>
              <w:fldChar w:fldCharType="end"/>
            </w:r>
          </w:p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spacing w:line="171" w:lineRule="exact"/>
              <w:ind w:left="80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192" w:hRule="atLeast"/>
        </w:trPr>
        <w:tc>
          <w:tcPr>
            <w:tcW w:w="296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401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379" w:type="pct"/>
            <w:tcBorders>
              <w:top w:val="nil"/>
              <w:bottom w:val="nil"/>
            </w:tcBorders>
          </w:tcPr>
          <w:p>
            <w:pPr>
              <w:pStyle w:val="13"/>
              <w:rPr>
                <w:sz w:val="12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267" w:hRule="atLeast"/>
        </w:trPr>
        <w:tc>
          <w:tcPr>
            <w:tcW w:w="296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1204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23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>
            <w:pPr>
              <w:pStyle w:val="13"/>
              <w:rPr>
                <w:sz w:val="14"/>
              </w:rPr>
            </w:pPr>
          </w:p>
        </w:tc>
        <w:tc>
          <w:tcPr>
            <w:tcW w:w="2280" w:type="pct"/>
            <w:gridSpan w:val="2"/>
            <w:vMerge w:val="continue"/>
          </w:tcPr>
          <w:p>
            <w:pPr>
              <w:pStyle w:val="13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4" w:type="pct"/>
          <w:trHeight w:val="333" w:hRule="atLeast"/>
        </w:trPr>
        <w:tc>
          <w:tcPr>
            <w:tcW w:w="1501" w:type="pct"/>
            <w:gridSpan w:val="2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323" w:type="pct"/>
          </w:tcPr>
          <w:p>
            <w:pPr>
              <w:pStyle w:val="13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401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79" w:type="pct"/>
          </w:tcPr>
          <w:p>
            <w:pPr>
              <w:pStyle w:val="13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2280" w:type="pct"/>
            <w:gridSpan w:val="2"/>
          </w:tcPr>
          <w:p>
            <w:pPr>
              <w:pStyle w:val="13"/>
              <w:rPr>
                <w:sz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single" w:color="000000" w:sz="6" w:space="5"/>
        </w:pBdr>
        <w:spacing w:after="240" w:afterAutospacing="0" w:line="240" w:lineRule="atLeast"/>
        <w:jc w:val="left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000000" w:sz="6" w:space="5"/>
        </w:pBdr>
        <w:spacing w:after="240" w:afterAutospacing="0" w:line="240" w:lineRule="atLeast"/>
        <w:jc w:val="left"/>
        <w:rPr>
          <w:rFonts w:hint="default" w:ascii="Times New Roman" w:hAnsi="Times New Roman" w:eastAsia="LiberationSerif" w:cs="Times New Roman"/>
          <w:b/>
          <w:bCs/>
          <w:caps/>
          <w:sz w:val="18"/>
          <w:szCs w:val="18"/>
          <w:lang w:val="ru-RU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18"/>
          <w:szCs w:val="18"/>
        </w:rPr>
        <w:t>ПОУРОЧНОЕ ПЛАНИРОВАНИЕ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18"/>
          <w:szCs w:val="18"/>
          <w:lang w:val="ru-RU"/>
        </w:rPr>
        <w:t xml:space="preserve"> 6 класс</w:t>
      </w:r>
    </w:p>
    <w:tbl>
      <w:tblPr>
        <w:tblStyle w:val="5"/>
        <w:tblW w:w="106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3031"/>
        <w:gridCol w:w="762"/>
        <w:gridCol w:w="945"/>
        <w:gridCol w:w="1455"/>
        <w:gridCol w:w="1275"/>
        <w:gridCol w:w="27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№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п/п</w:t>
            </w:r>
          </w:p>
        </w:tc>
        <w:tc>
          <w:tcPr>
            <w:tcW w:w="30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Тема урока</w:t>
            </w:r>
          </w:p>
        </w:tc>
        <w:tc>
          <w:tcPr>
            <w:tcW w:w="31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Дата изучения</w:t>
            </w:r>
          </w:p>
        </w:tc>
        <w:tc>
          <w:tcPr>
            <w:tcW w:w="27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Виды, формы 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4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практические работы</w:t>
            </w: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Liberation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iberation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 xml:space="preserve">Входная контрольная работа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Искусство — его виды и их роль в жизни людей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Контрольная работа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Рисунок — основа изобразительного искусства и мастерства художника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Выразительные возможности линии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5.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Тёмное — светлое — тональные отношения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6.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Основы цветоведения</w:t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iberation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>Контрольная работа №1 по теме «Язык изобразительного искусства и его выразительные средства».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Контрольная работа.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7.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Цвет как выразительное средство в изобразительном искусстве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8.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Выразительные средства скульптуры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9.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Жанровая система в изобразительном искусстве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10.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Изображение объёмного предмета на плоскости листа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Конструкция предмета сложной формы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12.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Свет и тень. Правила светотеневого изображения предмета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Рисунок натюрморта графическими материалами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Живописное изображение натюрморта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15.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Портретный жанр в истории искусства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16.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Конструкция головы человека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17.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Графический портретный рисунок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18.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Свет и тень в изображении головы человека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19.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Портрет в скульптуре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20.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Живописное изображение портрета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22.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Правила воздушной перспективы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25.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Пейзаж в графике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26.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Городской пейзаж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27.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28.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Работа над сюжетной композицией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29.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Историческая картина в истории искусства, её особое значение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30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Историческая картина в русской живописи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Работа над сюжетной композицией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32.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Библейские темы в русском искусстве XIX в.Иконопись в истории русского искусства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Промежуточная аттестация. Итоговая контрольная работа. 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Контрольная работа.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ОБЩЕЕ КОЛИЧЕСТВО ЧАСОВ ПО МОДУЛЮ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000000" w:sz="6" w:space="5"/>
        </w:pBdr>
        <w:spacing w:after="240" w:afterAutospacing="0" w:line="240" w:lineRule="atLeast"/>
        <w:jc w:val="left"/>
        <w:rPr>
          <w:rFonts w:hint="default" w:ascii="Times New Roman" w:hAnsi="Times New Roman" w:eastAsia="LiberationSerif" w:cs="Times New Roman"/>
          <w:b/>
          <w:bCs/>
          <w:caps/>
          <w:sz w:val="18"/>
          <w:szCs w:val="18"/>
          <w:lang w:val="ru-RU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18"/>
          <w:szCs w:val="18"/>
        </w:rPr>
        <w:t>ПОУРОЧНОЕ ПЛАНИРОВАНИЕ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18"/>
          <w:szCs w:val="18"/>
          <w:lang w:val="ru-RU"/>
        </w:rPr>
        <w:t xml:space="preserve"> 7 класс</w:t>
      </w:r>
    </w:p>
    <w:tbl>
      <w:tblPr>
        <w:tblStyle w:val="5"/>
        <w:tblW w:w="106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3031"/>
        <w:gridCol w:w="762"/>
        <w:gridCol w:w="945"/>
        <w:gridCol w:w="1455"/>
        <w:gridCol w:w="1275"/>
        <w:gridCol w:w="27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4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№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п/п</w:t>
            </w:r>
          </w:p>
        </w:tc>
        <w:tc>
          <w:tcPr>
            <w:tcW w:w="30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Тема урока</w:t>
            </w:r>
          </w:p>
        </w:tc>
        <w:tc>
          <w:tcPr>
            <w:tcW w:w="31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Дата изучения</w:t>
            </w:r>
          </w:p>
        </w:tc>
        <w:tc>
          <w:tcPr>
            <w:tcW w:w="27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Виды, формы 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4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практические работы</w:t>
            </w: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>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Liberation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iberation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 xml:space="preserve">Входная контрольная работа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Архитектура и дизайн — предметно-пространственная среда, создаваемая человеком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Контрольная работа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Архитектура — «каменная летопись» истории человечества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Основы построения композиции в конструктивных искусствах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Роль цвета в организации композиционного пространства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5.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Шрифты и шрифтовая композиция в графическом дизайне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6.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Шрифты и шрифтовая композиция в графическом дизайне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7.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Логотип. Построение логотипа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8.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9.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Многообразие форм графического дизайна. Дизайн книги и журнала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10.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Здание как сочетание различных объёмных форм.</w:t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Конструкция: часть и целое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12.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Красота и целесообразность предметного мира.</w:t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Образ времени в предметах, создаваемых человеком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Форма, материал и функция бытового предмета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15.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Цвет в архитектуре и дизайне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16.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Образ и стиль материальной культуры прошлого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17.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18.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Пространство городской среды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19.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городской среды. Малые архитектурные формы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20.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пространственно-предметной среды интерь</w:t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softHyphen/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ера. Интерьер и предметный мир в доме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Контрольная работа№1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по теме «</w:t>
            </w:r>
            <w:r>
              <w:rPr>
                <w:rFonts w:hint="default" w:ascii="Times New Roman" w:hAnsi="Times New Roman" w:eastAsia="Liberation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пространственно-предметной среды интерь</w:t>
            </w:r>
            <w:r>
              <w:rPr>
                <w:rFonts w:hint="default" w:ascii="Times New Roman" w:hAnsi="Times New Roman" w:eastAsia="Liberation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softHyphen/>
            </w:r>
            <w:r>
              <w:rPr>
                <w:rFonts w:hint="default" w:ascii="Times New Roman" w:hAnsi="Times New Roman" w:eastAsia="Liberation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ера. Интерьер и предметный мир в доме</w:t>
            </w:r>
            <w:r>
              <w:rPr>
                <w:rFonts w:hint="default" w:ascii="Times New Roman" w:hAnsi="Times New Roman" w:eastAsia="Liberation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>».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Контрольная работа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22.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Природа и архитектура. Организация архитектурно-ландшафтного пространства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Природа и архитектура. Организация архитектурно-ландшафтного пространства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З</w:t>
            </w: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амысел архитектурного проекта и его осуществление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25.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Функциональная планировка своего дома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26.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предметной среды в интерьере личного дома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27.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и архитектура сада или приусадебного участка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28.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и архитектура сада или приусадебного участка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29.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Композиционно-конструктивные принципы дизайна одежды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30.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Композиционно-конструктивные принципы дизайна одежды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31.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современной одежды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32.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Дизайн современной одежды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33.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Грим и причёска в практике дизайна. Визажистика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Устный опрос; Практическая 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  <w:t>34.</w:t>
            </w: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Промежуточная аттестация.Итоговая контрольная работа. 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Контрольная работа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ru-RU" w:eastAsia="zh-CN" w:bidi="ar"/>
              </w:rPr>
            </w:pPr>
          </w:p>
        </w:tc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Liberation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ОБЩЕЕ КОЛИЧЕСТВО ЧАСОВ ПО МОДУЛЮ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</w:tbl>
    <w:p>
      <w:pPr>
        <w:spacing w:before="66"/>
        <w:ind w:left="106"/>
        <w:rPr>
          <w:b/>
          <w:sz w:val="24"/>
        </w:rPr>
      </w:pPr>
      <w: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>
      <w:pPr>
        <w:pStyle w:val="2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>
      <w:pPr>
        <w:pStyle w:val="7"/>
        <w:spacing w:before="15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>
      <w:pPr>
        <w:pStyle w:val="7"/>
        <w:spacing w:before="10"/>
        <w:ind w:left="0"/>
        <w:rPr>
          <w:sz w:val="21"/>
        </w:rPr>
      </w:pPr>
    </w:p>
    <w:p>
      <w:pPr>
        <w:pStyle w:val="2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7"/>
        <w:spacing w:before="10"/>
        <w:ind w:left="0"/>
        <w:rPr>
          <w:b/>
          <w:sz w:val="21"/>
        </w:rPr>
      </w:pPr>
    </w:p>
    <w:p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>
      <w:pPr>
        <w:pStyle w:val="2"/>
        <w:ind w:left="106"/>
      </w:pPr>
      <w: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7"/>
        <w:spacing w:before="10"/>
        <w:ind w:left="0"/>
        <w:rPr>
          <w:b/>
          <w:sz w:val="21"/>
        </w:rPr>
      </w:pPr>
    </w:p>
    <w:p>
      <w:pPr>
        <w:pStyle w:val="2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>
      <w:pPr>
        <w:pStyle w:val="7"/>
        <w:spacing w:before="4"/>
        <w:ind w:left="0"/>
        <w:rPr>
          <w:b/>
          <w:sz w:val="17"/>
        </w:rPr>
      </w:pPr>
    </w:p>
    <w:sectPr>
      <w:pgSz w:w="11900" w:h="16840"/>
      <w:pgMar w:top="280" w:right="5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F1508"/>
    <w:multiLevelType w:val="multilevel"/>
    <w:tmpl w:val="6A0F1508"/>
    <w:lvl w:ilvl="0" w:tentative="0">
      <w:start w:val="1"/>
      <w:numFmt w:val="decimal"/>
      <w:lvlText w:val="%1."/>
      <w:lvlJc w:val="left"/>
      <w:pPr>
        <w:ind w:left="526" w:hanging="241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6EFE5826"/>
    <w:multiLevelType w:val="multilevel"/>
    <w:tmpl w:val="6EFE5826"/>
    <w:lvl w:ilvl="0" w:tentative="0">
      <w:start w:val="1"/>
      <w:numFmt w:val="decimal"/>
      <w:lvlText w:val="%1."/>
      <w:lvlJc w:val="left"/>
      <w:pPr>
        <w:ind w:left="526" w:hanging="241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EC1A16"/>
    <w:rsid w:val="0012226C"/>
    <w:rsid w:val="001D7343"/>
    <w:rsid w:val="00362D46"/>
    <w:rsid w:val="00423A58"/>
    <w:rsid w:val="004448C3"/>
    <w:rsid w:val="005055B8"/>
    <w:rsid w:val="005D34DC"/>
    <w:rsid w:val="005E392D"/>
    <w:rsid w:val="006D182E"/>
    <w:rsid w:val="00713053"/>
    <w:rsid w:val="007345BB"/>
    <w:rsid w:val="00774490"/>
    <w:rsid w:val="007A39FF"/>
    <w:rsid w:val="008324CF"/>
    <w:rsid w:val="008E5CBF"/>
    <w:rsid w:val="00BC6751"/>
    <w:rsid w:val="00BF038F"/>
    <w:rsid w:val="00CA5139"/>
    <w:rsid w:val="00CB441C"/>
    <w:rsid w:val="00EC1A16"/>
    <w:rsid w:val="00EC7761"/>
    <w:rsid w:val="00ED57CF"/>
    <w:rsid w:val="00FA45CC"/>
    <w:rsid w:val="07784BBA"/>
    <w:rsid w:val="080A2374"/>
    <w:rsid w:val="1CD26163"/>
    <w:rsid w:val="25252981"/>
    <w:rsid w:val="2D1F3E16"/>
    <w:rsid w:val="33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1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9"/>
    <w:qFormat/>
    <w:uiPriority w:val="1"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ody Text"/>
    <w:basedOn w:val="1"/>
    <w:link w:val="11"/>
    <w:qFormat/>
    <w:uiPriority w:val="1"/>
    <w:pPr>
      <w:ind w:left="106"/>
    </w:pPr>
    <w:rPr>
      <w:sz w:val="24"/>
      <w:szCs w:val="24"/>
    </w:rPr>
  </w:style>
  <w:style w:type="character" w:customStyle="1" w:styleId="8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9">
    <w:name w:val="Заголовок 2 Знак"/>
    <w:basedOn w:val="4"/>
    <w:link w:val="3"/>
    <w:uiPriority w:val="1"/>
    <w:rPr>
      <w:rFonts w:ascii="Times New Roman" w:hAnsi="Times New Roman" w:eastAsia="Times New Roman" w:cs="Times New Roman"/>
      <w:b/>
      <w:bCs/>
      <w:i/>
      <w:iCs/>
      <w:sz w:val="24"/>
      <w:szCs w:val="24"/>
      <w:lang w:val="ru-RU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"/>
    <w:basedOn w:val="4"/>
    <w:link w:val="7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2">
    <w:name w:val="List Paragraph"/>
    <w:basedOn w:val="1"/>
    <w:qFormat/>
    <w:uiPriority w:val="1"/>
    <w:pPr>
      <w:ind w:left="526" w:hanging="241"/>
    </w:p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Grid"/>
    <w:uiPriority w:val="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40"/>
    <customShpInfo spid="_x0000_s1039"/>
    <customShpInfo spid="_x0000_s1038"/>
    <customShpInfo spid="_x0000_s1029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E8098-2599-4D91-996D-476422F3E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54</Pages>
  <Words>11948</Words>
  <Characters>68107</Characters>
  <Lines>567</Lines>
  <Paragraphs>159</Paragraphs>
  <TotalTime>21</TotalTime>
  <ScaleCrop>false</ScaleCrop>
  <LinksUpToDate>false</LinksUpToDate>
  <CharactersWithSpaces>79896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2022-08-29T17:42:00Z</dcterms:created>
  <dc:creator>пк1</dc:creator>
  <cp:lastModifiedBy>1</cp:lastModifiedBy>
  <dcterms:modified xsi:type="dcterms:W3CDTF">2022-08-30T05:12:00Z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2022-06-14T00:00:00Z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C097733C4C164529A3B1594BB526EA9A</vt:lpwstr>
  </property>
</Properties>
</file>